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C229" w14:textId="54BEF324" w:rsidR="0080188D" w:rsidRDefault="008152CF" w:rsidP="0080188D">
      <w:pPr>
        <w:spacing w:after="280"/>
        <w:ind w:firstLine="0"/>
        <w:jc w:val="center"/>
        <w:rPr>
          <w:rFonts w:asciiTheme="minorHAnsi" w:eastAsia="Times New Roman" w:hAnsiTheme="minorHAnsi" w:cs="Times New Roman"/>
          <w:b/>
          <w:color w:val="275317" w:themeColor="accent6" w:themeShade="80"/>
          <w:sz w:val="32"/>
          <w:szCs w:val="32"/>
        </w:rPr>
      </w:pPr>
      <w:r w:rsidRPr="00EB6F84">
        <w:rPr>
          <w:noProof/>
          <w:color w:val="275317" w:themeColor="accent6" w:themeShade="80"/>
          <w:sz w:val="22"/>
          <w:szCs w:val="22"/>
          <w14:ligatures w14:val="standardContextual"/>
        </w:rPr>
        <w:drawing>
          <wp:anchor distT="0" distB="0" distL="114300" distR="114300" simplePos="0" relativeHeight="251658240" behindDoc="1" locked="0" layoutInCell="1" allowOverlap="1" wp14:anchorId="33DB913D" wp14:editId="596894A8">
            <wp:simplePos x="0" y="0"/>
            <wp:positionH relativeFrom="margin">
              <wp:posOffset>957580</wp:posOffset>
            </wp:positionH>
            <wp:positionV relativeFrom="paragraph">
              <wp:posOffset>0</wp:posOffset>
            </wp:positionV>
            <wp:extent cx="3238500" cy="1996440"/>
            <wp:effectExtent l="0" t="0" r="0" b="3810"/>
            <wp:wrapTight wrapText="bothSides">
              <wp:wrapPolygon edited="0">
                <wp:start x="0" y="0"/>
                <wp:lineTo x="0" y="21435"/>
                <wp:lineTo x="21473" y="21435"/>
                <wp:lineTo x="21473" y="0"/>
                <wp:lineTo x="0" y="0"/>
              </wp:wrapPolygon>
            </wp:wrapTight>
            <wp:docPr id="427289938" name="Bildobjekt 1" descr="En bild som visar text, Teckensnitt, Grafik,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89938" name="Bildobjekt 1" descr="En bild som visar text, Teckensnitt, Grafik, logotyp&#10;&#10;AI-genererat innehåll kan vara felaktig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0" cy="1996440"/>
                    </a:xfrm>
                    <a:prstGeom prst="rect">
                      <a:avLst/>
                    </a:prstGeom>
                  </pic:spPr>
                </pic:pic>
              </a:graphicData>
            </a:graphic>
            <wp14:sizeRelH relativeFrom="margin">
              <wp14:pctWidth>0</wp14:pctWidth>
            </wp14:sizeRelH>
            <wp14:sizeRelV relativeFrom="margin">
              <wp14:pctHeight>0</wp14:pctHeight>
            </wp14:sizeRelV>
          </wp:anchor>
        </w:drawing>
      </w:r>
      <w:r w:rsidRPr="00EB6F84">
        <w:rPr>
          <w:rFonts w:asciiTheme="minorHAnsi" w:eastAsia="Times New Roman" w:hAnsiTheme="minorHAnsi" w:cs="Times New Roman"/>
          <w:b/>
          <w:color w:val="275317" w:themeColor="accent6" w:themeShade="80"/>
          <w:sz w:val="32"/>
          <w:szCs w:val="32"/>
        </w:rPr>
        <w:t>Verksamhetsberättelse för SSRK Västerbotten 2024 samt verksamhetsplan 2025 (Umeåsektionen/Skellefteåsektionen)</w:t>
      </w:r>
    </w:p>
    <w:p w14:paraId="5C2188A0" w14:textId="77777777" w:rsidR="0080188D" w:rsidRPr="0080188D" w:rsidRDefault="0080188D" w:rsidP="0080188D">
      <w:pPr>
        <w:spacing w:before="280" w:after="280"/>
        <w:ind w:firstLine="0"/>
        <w:rPr>
          <w:rFonts w:asciiTheme="minorHAnsi" w:eastAsia="Times New Roman" w:hAnsiTheme="minorHAnsi" w:cs="Times New Roman"/>
          <w:b/>
          <w:sz w:val="22"/>
          <w:szCs w:val="22"/>
        </w:rPr>
      </w:pPr>
      <w:r w:rsidRPr="0080188D">
        <w:rPr>
          <w:rFonts w:asciiTheme="minorHAnsi" w:eastAsia="Times New Roman" w:hAnsiTheme="minorHAnsi" w:cs="Times New Roman"/>
          <w:b/>
          <w:sz w:val="22"/>
          <w:szCs w:val="22"/>
        </w:rPr>
        <w:t>Styrelsen har under året haft följande sammansättning:</w:t>
      </w:r>
    </w:p>
    <w:p w14:paraId="174432D5" w14:textId="77777777" w:rsidR="0080188D" w:rsidRPr="0080188D" w:rsidRDefault="0080188D" w:rsidP="0080188D">
      <w:pPr>
        <w:spacing w:after="160" w:line="256" w:lineRule="auto"/>
        <w:rPr>
          <w:rFonts w:asciiTheme="minorHAnsi" w:hAnsiTheme="minorHAnsi" w:cs="Times New Roman"/>
          <w:sz w:val="22"/>
          <w:szCs w:val="22"/>
          <w:lang w:val="sv"/>
        </w:rPr>
      </w:pPr>
      <w:r w:rsidRPr="0080188D">
        <w:rPr>
          <w:rFonts w:asciiTheme="minorHAnsi" w:hAnsiTheme="minorHAnsi" w:cs="Times New Roman"/>
          <w:sz w:val="22"/>
          <w:szCs w:val="22"/>
          <w:lang w:val="sv" w:eastAsia="zh-CN" w:bidi="ar"/>
        </w:rPr>
        <w:t xml:space="preserve">Björn Bjuggren, ordförande </w:t>
      </w:r>
    </w:p>
    <w:p w14:paraId="2E5EDDD6" w14:textId="418C6270" w:rsidR="0080188D" w:rsidRPr="0080188D" w:rsidRDefault="0080188D" w:rsidP="0080188D">
      <w:pPr>
        <w:spacing w:after="160" w:line="256" w:lineRule="auto"/>
        <w:rPr>
          <w:rFonts w:asciiTheme="minorHAnsi" w:hAnsiTheme="minorHAnsi" w:cs="Times New Roman"/>
          <w:sz w:val="22"/>
          <w:szCs w:val="22"/>
          <w:lang w:val="sv"/>
        </w:rPr>
      </w:pPr>
      <w:r w:rsidRPr="0080188D">
        <w:rPr>
          <w:rFonts w:asciiTheme="minorHAnsi" w:hAnsiTheme="minorHAnsi" w:cs="Times New Roman"/>
          <w:sz w:val="22"/>
          <w:szCs w:val="22"/>
          <w:lang w:val="sv" w:eastAsia="zh-CN" w:bidi="ar"/>
        </w:rPr>
        <w:t>Hanna Fransson, sekreterare, postmottagare</w:t>
      </w:r>
      <w:r>
        <w:rPr>
          <w:rFonts w:asciiTheme="minorHAnsi" w:hAnsiTheme="minorHAnsi" w:cs="Times New Roman"/>
          <w:sz w:val="22"/>
          <w:szCs w:val="22"/>
          <w:lang w:val="sv" w:eastAsia="zh-CN" w:bidi="ar"/>
        </w:rPr>
        <w:t>, information</w:t>
      </w:r>
    </w:p>
    <w:p w14:paraId="08712706" w14:textId="77777777" w:rsidR="0080188D" w:rsidRPr="0080188D" w:rsidRDefault="0080188D" w:rsidP="0080188D">
      <w:pPr>
        <w:spacing w:after="160" w:line="256" w:lineRule="auto"/>
        <w:rPr>
          <w:rFonts w:asciiTheme="minorHAnsi" w:hAnsiTheme="minorHAnsi" w:cs="Times New Roman"/>
          <w:sz w:val="22"/>
          <w:szCs w:val="22"/>
          <w:lang w:val="sv"/>
        </w:rPr>
      </w:pPr>
      <w:r w:rsidRPr="0080188D">
        <w:rPr>
          <w:rFonts w:asciiTheme="minorHAnsi" w:hAnsiTheme="minorHAnsi" w:cs="Times New Roman"/>
          <w:sz w:val="22"/>
          <w:szCs w:val="22"/>
          <w:lang w:val="sv" w:eastAsia="zh-CN" w:bidi="ar"/>
        </w:rPr>
        <w:t>Emma Fjällström, kassör</w:t>
      </w:r>
    </w:p>
    <w:p w14:paraId="77F2C135" w14:textId="77777777" w:rsidR="0080188D" w:rsidRPr="0080188D" w:rsidRDefault="0080188D" w:rsidP="0080188D">
      <w:pPr>
        <w:spacing w:after="160" w:line="256" w:lineRule="auto"/>
        <w:rPr>
          <w:rFonts w:asciiTheme="minorHAnsi" w:hAnsiTheme="minorHAnsi" w:cs="Times New Roman"/>
          <w:sz w:val="22"/>
          <w:szCs w:val="22"/>
          <w:lang w:val="sv"/>
        </w:rPr>
      </w:pPr>
      <w:r w:rsidRPr="0080188D">
        <w:rPr>
          <w:rFonts w:asciiTheme="minorHAnsi" w:hAnsiTheme="minorHAnsi" w:cs="Times New Roman"/>
          <w:sz w:val="22"/>
          <w:szCs w:val="22"/>
          <w:lang w:val="sv" w:eastAsia="zh-CN" w:bidi="ar"/>
        </w:rPr>
        <w:t>Kerstin Abbing, spanielansvarig, vice ordförande</w:t>
      </w:r>
    </w:p>
    <w:p w14:paraId="36EAF8A7" w14:textId="77777777" w:rsidR="0080188D" w:rsidRPr="0080188D" w:rsidRDefault="0080188D" w:rsidP="0080188D">
      <w:pPr>
        <w:spacing w:after="160" w:line="256" w:lineRule="auto"/>
        <w:rPr>
          <w:rFonts w:asciiTheme="minorHAnsi" w:hAnsiTheme="minorHAnsi" w:cs="Times New Roman"/>
          <w:sz w:val="22"/>
          <w:szCs w:val="22"/>
          <w:lang w:val="sv"/>
        </w:rPr>
      </w:pPr>
      <w:r w:rsidRPr="0080188D">
        <w:rPr>
          <w:rFonts w:asciiTheme="minorHAnsi" w:hAnsiTheme="minorHAnsi" w:cs="Times New Roman"/>
          <w:sz w:val="22"/>
          <w:szCs w:val="22"/>
          <w:lang w:val="sv" w:eastAsia="zh-CN" w:bidi="ar"/>
        </w:rPr>
        <w:t>Marie-Louise Gäärd, retrieveransvarig</w:t>
      </w:r>
    </w:p>
    <w:p w14:paraId="6F51F5CF" w14:textId="77777777" w:rsidR="0080188D" w:rsidRPr="0080188D" w:rsidRDefault="0080188D" w:rsidP="0080188D">
      <w:pPr>
        <w:spacing w:after="160" w:line="256" w:lineRule="auto"/>
        <w:rPr>
          <w:rFonts w:asciiTheme="minorHAnsi" w:hAnsiTheme="minorHAnsi" w:cs="Times New Roman"/>
          <w:sz w:val="22"/>
          <w:szCs w:val="22"/>
          <w:lang w:val="sv"/>
        </w:rPr>
      </w:pPr>
      <w:r w:rsidRPr="0080188D">
        <w:rPr>
          <w:rFonts w:asciiTheme="minorHAnsi" w:hAnsiTheme="minorHAnsi" w:cs="Times New Roman"/>
          <w:sz w:val="22"/>
          <w:szCs w:val="22"/>
          <w:lang w:val="sv" w:eastAsia="zh-CN" w:bidi="ar"/>
        </w:rPr>
        <w:t>Malin Olofsdotter, utställningsansvarig</w:t>
      </w:r>
    </w:p>
    <w:p w14:paraId="364FE98E" w14:textId="4E7A1187" w:rsidR="0080188D" w:rsidRPr="0080188D" w:rsidRDefault="0080188D" w:rsidP="0080188D">
      <w:pPr>
        <w:spacing w:after="160" w:line="256" w:lineRule="auto"/>
        <w:rPr>
          <w:rFonts w:asciiTheme="minorHAnsi" w:hAnsiTheme="minorHAnsi" w:cs="Times New Roman"/>
          <w:sz w:val="22"/>
          <w:szCs w:val="22"/>
          <w:lang w:val="sv"/>
        </w:rPr>
      </w:pPr>
      <w:r w:rsidRPr="0080188D">
        <w:rPr>
          <w:rFonts w:asciiTheme="minorHAnsi" w:hAnsiTheme="minorHAnsi" w:cs="Times New Roman"/>
          <w:sz w:val="22"/>
          <w:szCs w:val="22"/>
          <w:lang w:val="sv" w:eastAsia="zh-CN" w:bidi="ar"/>
        </w:rPr>
        <w:t>Ingrid Björne, suppleant/hemsidesansvarig</w:t>
      </w:r>
    </w:p>
    <w:p w14:paraId="32BFC108" w14:textId="77777777" w:rsidR="0080188D" w:rsidRPr="0080188D" w:rsidRDefault="0080188D" w:rsidP="0080188D">
      <w:pPr>
        <w:spacing w:after="160" w:line="256" w:lineRule="auto"/>
        <w:rPr>
          <w:rFonts w:asciiTheme="minorHAnsi" w:hAnsiTheme="minorHAnsi" w:cs="Times New Roman"/>
          <w:sz w:val="22"/>
          <w:szCs w:val="22"/>
          <w:lang w:val="sv"/>
        </w:rPr>
      </w:pPr>
      <w:r w:rsidRPr="0080188D">
        <w:rPr>
          <w:rFonts w:asciiTheme="minorHAnsi" w:hAnsiTheme="minorHAnsi" w:cs="Times New Roman"/>
          <w:sz w:val="22"/>
          <w:szCs w:val="22"/>
          <w:lang w:val="sv" w:eastAsia="zh-CN" w:bidi="ar"/>
        </w:rPr>
        <w:t>Susanne Stjernfeldt, tollaransvarig</w:t>
      </w:r>
    </w:p>
    <w:p w14:paraId="015D1E96" w14:textId="77777777" w:rsidR="0080188D" w:rsidRPr="0080188D" w:rsidRDefault="0080188D" w:rsidP="0080188D">
      <w:pPr>
        <w:spacing w:after="160" w:line="256" w:lineRule="auto"/>
        <w:rPr>
          <w:rFonts w:asciiTheme="minorHAnsi" w:hAnsiTheme="minorHAnsi" w:cs="Times New Roman"/>
          <w:sz w:val="22"/>
          <w:szCs w:val="22"/>
          <w:lang w:val="sv" w:eastAsia="zh-CN" w:bidi="ar"/>
        </w:rPr>
      </w:pPr>
      <w:r w:rsidRPr="0080188D">
        <w:rPr>
          <w:rFonts w:asciiTheme="minorHAnsi" w:hAnsiTheme="minorHAnsi" w:cs="Times New Roman"/>
          <w:sz w:val="22"/>
          <w:szCs w:val="22"/>
          <w:lang w:val="sv" w:eastAsia="zh-CN" w:bidi="ar"/>
        </w:rPr>
        <w:t>Frida Eklund, utbildningsansvarig</w:t>
      </w:r>
    </w:p>
    <w:p w14:paraId="6C6B0953" w14:textId="49F9D380" w:rsidR="0080188D" w:rsidRPr="0080188D" w:rsidRDefault="0080188D" w:rsidP="0080188D">
      <w:pPr>
        <w:spacing w:after="160" w:line="256" w:lineRule="auto"/>
        <w:rPr>
          <w:rFonts w:asciiTheme="minorHAnsi" w:hAnsiTheme="minorHAnsi" w:cs="Times New Roman"/>
          <w:sz w:val="22"/>
          <w:szCs w:val="22"/>
          <w:lang w:val="sv"/>
        </w:rPr>
      </w:pPr>
      <w:r w:rsidRPr="0080188D">
        <w:rPr>
          <w:rFonts w:asciiTheme="minorHAnsi" w:hAnsiTheme="minorHAnsi" w:cs="Times New Roman"/>
          <w:sz w:val="22"/>
          <w:szCs w:val="22"/>
          <w:lang w:val="sv" w:eastAsia="zh-CN" w:bidi="ar"/>
        </w:rPr>
        <w:t xml:space="preserve">Magda Lindqvist, ledamot </w:t>
      </w:r>
    </w:p>
    <w:p w14:paraId="73C47259" w14:textId="77777777" w:rsidR="0080188D" w:rsidRPr="0080188D" w:rsidRDefault="0080188D" w:rsidP="0080188D">
      <w:pPr>
        <w:spacing w:before="280" w:after="280"/>
        <w:rPr>
          <w:rFonts w:asciiTheme="minorHAnsi" w:eastAsia="Times New Roman" w:hAnsiTheme="minorHAnsi" w:cs="Times New Roman"/>
          <w:b/>
          <w:sz w:val="22"/>
          <w:szCs w:val="22"/>
          <w:lang w:val="en-US"/>
        </w:rPr>
      </w:pPr>
      <w:r w:rsidRPr="0080188D">
        <w:rPr>
          <w:rFonts w:asciiTheme="minorHAnsi" w:eastAsia="Times New Roman" w:hAnsiTheme="minorHAnsi" w:cs="Times New Roman"/>
          <w:b/>
          <w:sz w:val="22"/>
          <w:szCs w:val="22"/>
          <w:lang w:val="en-US"/>
        </w:rPr>
        <w:t>Revisorer:</w:t>
      </w:r>
    </w:p>
    <w:p w14:paraId="5263A2F0" w14:textId="167E2E26" w:rsidR="0080188D" w:rsidRPr="0080188D" w:rsidRDefault="0080188D" w:rsidP="0080188D">
      <w:pPr>
        <w:spacing w:before="280"/>
        <w:rPr>
          <w:rFonts w:asciiTheme="minorHAnsi" w:eastAsia="Times New Roman" w:hAnsiTheme="minorHAnsi" w:cs="Times New Roman"/>
          <w:b/>
          <w:color w:val="000000"/>
          <w:sz w:val="22"/>
          <w:szCs w:val="22"/>
          <w:lang w:val="en-US"/>
        </w:rPr>
      </w:pPr>
      <w:r w:rsidRPr="0080188D">
        <w:rPr>
          <w:rFonts w:asciiTheme="minorHAnsi" w:eastAsia="Times New Roman" w:hAnsiTheme="minorHAnsi" w:cs="Times New Roman"/>
          <w:color w:val="000000"/>
          <w:sz w:val="22"/>
          <w:szCs w:val="22"/>
          <w:lang w:val="en-US"/>
        </w:rPr>
        <w:t>Gunhild Björne</w:t>
      </w:r>
    </w:p>
    <w:p w14:paraId="577B3D0A" w14:textId="20813664" w:rsidR="0080188D" w:rsidRDefault="0080188D" w:rsidP="0080188D">
      <w:pPr>
        <w:rPr>
          <w:rFonts w:asciiTheme="minorHAnsi" w:eastAsia="Times New Roman" w:hAnsiTheme="minorHAnsi" w:cs="Times New Roman"/>
          <w:color w:val="000000"/>
          <w:sz w:val="22"/>
          <w:szCs w:val="22"/>
          <w:lang w:val="en-US"/>
        </w:rPr>
      </w:pPr>
      <w:r w:rsidRPr="0080188D">
        <w:rPr>
          <w:rFonts w:asciiTheme="minorHAnsi" w:eastAsia="Times New Roman" w:hAnsiTheme="minorHAnsi" w:cs="Times New Roman"/>
          <w:color w:val="000000"/>
          <w:sz w:val="22"/>
          <w:szCs w:val="22"/>
          <w:lang w:val="en-US"/>
        </w:rPr>
        <w:t>Pia Keyser</w:t>
      </w:r>
    </w:p>
    <w:p w14:paraId="0FB4A742" w14:textId="4F93B21D" w:rsidR="0080188D" w:rsidRPr="00682A6B" w:rsidRDefault="0080188D" w:rsidP="0080188D">
      <w:pPr>
        <w:spacing w:before="280" w:after="280"/>
        <w:rPr>
          <w:rFonts w:asciiTheme="minorHAnsi" w:eastAsia="Times New Roman" w:hAnsiTheme="minorHAnsi" w:cs="Times New Roman"/>
          <w:b/>
          <w:sz w:val="22"/>
          <w:szCs w:val="22"/>
          <w:lang w:val="en-US"/>
        </w:rPr>
      </w:pPr>
      <w:r w:rsidRPr="00682A6B">
        <w:rPr>
          <w:rFonts w:asciiTheme="minorHAnsi" w:eastAsia="Times New Roman" w:hAnsiTheme="minorHAnsi" w:cs="Times New Roman"/>
          <w:b/>
          <w:sz w:val="22"/>
          <w:szCs w:val="22"/>
          <w:lang w:val="en-US"/>
        </w:rPr>
        <w:t>Revisorssuppleanter:</w:t>
      </w:r>
    </w:p>
    <w:p w14:paraId="019268BE" w14:textId="123F363D" w:rsidR="0080188D" w:rsidRPr="0080188D" w:rsidRDefault="0080188D" w:rsidP="0080188D">
      <w:pPr>
        <w:spacing w:before="280"/>
        <w:rPr>
          <w:rFonts w:asciiTheme="minorHAnsi" w:eastAsia="Times New Roman" w:hAnsiTheme="minorHAnsi" w:cs="Times New Roman"/>
          <w:b/>
          <w:color w:val="000000"/>
          <w:sz w:val="22"/>
          <w:szCs w:val="22"/>
        </w:rPr>
      </w:pPr>
      <w:r w:rsidRPr="0080188D">
        <w:rPr>
          <w:rFonts w:asciiTheme="minorHAnsi" w:eastAsia="Times New Roman" w:hAnsiTheme="minorHAnsi" w:cs="Times New Roman"/>
          <w:color w:val="000000"/>
          <w:sz w:val="22"/>
          <w:szCs w:val="22"/>
        </w:rPr>
        <w:t>Gudrun K</w:t>
      </w:r>
      <w:r>
        <w:rPr>
          <w:rFonts w:asciiTheme="minorHAnsi" w:eastAsia="Times New Roman" w:hAnsiTheme="minorHAnsi" w:cs="Times New Roman"/>
          <w:color w:val="000000"/>
          <w:sz w:val="22"/>
          <w:szCs w:val="22"/>
        </w:rPr>
        <w:t>ågström-Lindberg</w:t>
      </w:r>
    </w:p>
    <w:p w14:paraId="5626205E" w14:textId="51D7035D" w:rsidR="0080188D" w:rsidRPr="0080188D" w:rsidRDefault="0080188D" w:rsidP="0080188D">
      <w:pP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22"/>
          <w:szCs w:val="22"/>
        </w:rPr>
        <w:t>Birgitta Holmqvist</w:t>
      </w:r>
    </w:p>
    <w:p w14:paraId="57DD7AA1" w14:textId="77777777" w:rsidR="0080188D" w:rsidRPr="0080188D" w:rsidRDefault="0080188D" w:rsidP="0080188D">
      <w:pPr>
        <w:tabs>
          <w:tab w:val="left" w:pos="4170"/>
        </w:tabs>
        <w:spacing w:before="280" w:after="280"/>
        <w:rPr>
          <w:rFonts w:asciiTheme="minorHAnsi" w:eastAsia="Times New Roman" w:hAnsiTheme="minorHAnsi" w:cs="Times New Roman"/>
          <w:b/>
          <w:sz w:val="22"/>
          <w:szCs w:val="22"/>
        </w:rPr>
      </w:pPr>
      <w:r w:rsidRPr="0080188D">
        <w:rPr>
          <w:rFonts w:asciiTheme="minorHAnsi" w:eastAsia="Times New Roman" w:hAnsiTheme="minorHAnsi" w:cs="Times New Roman"/>
          <w:b/>
          <w:sz w:val="22"/>
          <w:szCs w:val="22"/>
        </w:rPr>
        <w:t>Valberedning:</w:t>
      </w:r>
    </w:p>
    <w:p w14:paraId="43EFB34B" w14:textId="4D69086C" w:rsidR="0080188D" w:rsidRPr="0080188D" w:rsidRDefault="0080188D" w:rsidP="0080188D">
      <w:pPr>
        <w:spacing w:after="280"/>
        <w:rPr>
          <w:rFonts w:asciiTheme="minorHAnsi" w:eastAsia="Times New Roman" w:hAnsiTheme="minorHAnsi" w:cs="Times New Roman"/>
          <w:color w:val="000000"/>
          <w:sz w:val="22"/>
          <w:szCs w:val="22"/>
        </w:rPr>
      </w:pPr>
      <w:r w:rsidRPr="0080188D">
        <w:rPr>
          <w:rFonts w:asciiTheme="minorHAnsi" w:eastAsia="Times New Roman" w:hAnsiTheme="minorHAnsi" w:cs="Times New Roman"/>
          <w:color w:val="000000"/>
          <w:sz w:val="22"/>
          <w:szCs w:val="22"/>
        </w:rPr>
        <w:t>Björn Bjuggren och Malin Olofsdotter</w:t>
      </w:r>
    </w:p>
    <w:p w14:paraId="6ADC9002" w14:textId="24552E68" w:rsidR="008152CF" w:rsidRPr="00EB6F84" w:rsidRDefault="008152CF" w:rsidP="008152CF">
      <w:pPr>
        <w:spacing w:before="280" w:after="280"/>
        <w:ind w:firstLine="0"/>
        <w:rPr>
          <w:rFonts w:asciiTheme="minorHAnsi" w:eastAsia="Times New Roman" w:hAnsiTheme="minorHAnsi" w:cs="Times New Roman"/>
          <w:b/>
          <w:bCs/>
          <w:color w:val="275317" w:themeColor="accent6" w:themeShade="80"/>
          <w:sz w:val="32"/>
          <w:szCs w:val="32"/>
        </w:rPr>
      </w:pPr>
      <w:bookmarkStart w:id="0" w:name="_Hlk189482289"/>
      <w:bookmarkEnd w:id="0"/>
      <w:r w:rsidRPr="00EB6F84">
        <w:rPr>
          <w:rFonts w:asciiTheme="minorHAnsi" w:eastAsia="Times New Roman" w:hAnsiTheme="minorHAnsi" w:cs="Times New Roman"/>
          <w:b/>
          <w:bCs/>
          <w:color w:val="275317" w:themeColor="accent6" w:themeShade="80"/>
          <w:sz w:val="32"/>
          <w:szCs w:val="32"/>
        </w:rPr>
        <w:lastRenderedPageBreak/>
        <w:t xml:space="preserve">Information </w:t>
      </w:r>
    </w:p>
    <w:p w14:paraId="6429CBB7" w14:textId="693DDBE8" w:rsidR="008152CF" w:rsidRDefault="008152CF" w:rsidP="008152CF">
      <w:pPr>
        <w:spacing w:before="280" w:after="280"/>
        <w:ind w:firstLine="0"/>
        <w:rPr>
          <w:rFonts w:asciiTheme="minorHAnsi" w:eastAsia="Times New Roman" w:hAnsiTheme="minorHAnsi" w:cs="Times New Roman"/>
          <w:b/>
          <w:bCs/>
          <w:sz w:val="28"/>
          <w:szCs w:val="28"/>
        </w:rPr>
      </w:pPr>
      <w:r>
        <w:rPr>
          <w:rFonts w:asciiTheme="minorHAnsi" w:eastAsia="Times New Roman" w:hAnsiTheme="minorHAnsi" w:cs="Times New Roman"/>
          <w:b/>
          <w:bCs/>
          <w:sz w:val="28"/>
          <w:szCs w:val="28"/>
        </w:rPr>
        <w:t xml:space="preserve">Umeåsektionen </w:t>
      </w:r>
    </w:p>
    <w:p w14:paraId="6AFBF224" w14:textId="0C73FCAD" w:rsidR="008152CF" w:rsidRPr="00C849C6" w:rsidRDefault="008152CF" w:rsidP="008152CF">
      <w:pPr>
        <w:spacing w:before="280" w:after="280"/>
        <w:ind w:firstLine="0"/>
        <w:rPr>
          <w:rFonts w:asciiTheme="minorHAnsi" w:eastAsia="Times New Roman" w:hAnsiTheme="minorHAnsi" w:cs="Times New Roman"/>
          <w:b/>
          <w:bCs/>
          <w:sz w:val="22"/>
          <w:szCs w:val="22"/>
        </w:rPr>
      </w:pPr>
      <w:r w:rsidRPr="00C849C6">
        <w:rPr>
          <w:rFonts w:asciiTheme="minorHAnsi" w:eastAsia="Times New Roman" w:hAnsiTheme="minorHAnsi" w:cs="Times New Roman"/>
          <w:b/>
          <w:bCs/>
          <w:sz w:val="22"/>
          <w:szCs w:val="22"/>
        </w:rPr>
        <w:t>Verksamhetsberättelse 2024</w:t>
      </w:r>
    </w:p>
    <w:p w14:paraId="5E853D12" w14:textId="77777777" w:rsidR="008152CF" w:rsidRPr="00C849C6" w:rsidRDefault="008152CF" w:rsidP="008152CF">
      <w:pPr>
        <w:spacing w:before="280" w:after="280"/>
        <w:ind w:firstLine="0"/>
        <w:rPr>
          <w:rFonts w:asciiTheme="minorHAnsi" w:eastAsia="Times New Roman" w:hAnsiTheme="minorHAnsi" w:cs="Times New Roman"/>
          <w:sz w:val="22"/>
          <w:szCs w:val="22"/>
        </w:rPr>
      </w:pPr>
      <w:r w:rsidRPr="00C849C6">
        <w:rPr>
          <w:rFonts w:asciiTheme="minorHAnsi" w:eastAsia="Times New Roman" w:hAnsiTheme="minorHAnsi" w:cs="Times New Roman"/>
          <w:sz w:val="22"/>
          <w:szCs w:val="22"/>
        </w:rPr>
        <w:t>Vi har fortsatt att använda sociala medier och utveckla dessa genom att försöka få fler medlemmar att ”följa oss” på Instagram (149 följare) och Facebook (705 medlemmar). Vi har vuxit under 2024. Genom våra sociala medier kan vi tex. visa upp verksamheten på andra sätt än genom hemsidan. Vi kan bland annat använda Instagram genom att dokumentera samt visa bilder/film när vi har olika aktiviteter direkt när det ”händer”.</w:t>
      </w:r>
    </w:p>
    <w:p w14:paraId="3884CE41" w14:textId="77777777" w:rsidR="008152CF" w:rsidRPr="00C849C6" w:rsidRDefault="008152CF" w:rsidP="008152CF">
      <w:pPr>
        <w:spacing w:before="280" w:after="280"/>
        <w:ind w:firstLine="0"/>
        <w:rPr>
          <w:rFonts w:asciiTheme="minorHAnsi" w:eastAsia="Times New Roman" w:hAnsiTheme="minorHAnsi" w:cs="Times New Roman"/>
          <w:sz w:val="22"/>
          <w:szCs w:val="22"/>
        </w:rPr>
      </w:pPr>
      <w:r w:rsidRPr="00C849C6">
        <w:rPr>
          <w:rFonts w:asciiTheme="minorHAnsi" w:eastAsia="Times New Roman" w:hAnsiTheme="minorHAnsi" w:cs="Times New Roman"/>
          <w:sz w:val="22"/>
          <w:szCs w:val="22"/>
        </w:rPr>
        <w:t>Vidare har hemsidan varit huvudfokus där informationen finns utåt om verksamhetens aktiviteter och vad som sker framdeles.</w:t>
      </w:r>
    </w:p>
    <w:p w14:paraId="59E970F9" w14:textId="77777777" w:rsidR="008152CF" w:rsidRPr="00C849C6" w:rsidRDefault="008152CF" w:rsidP="008152CF">
      <w:pPr>
        <w:spacing w:before="280" w:after="280"/>
        <w:ind w:firstLine="0"/>
        <w:rPr>
          <w:rFonts w:asciiTheme="minorHAnsi" w:eastAsia="Times New Roman" w:hAnsiTheme="minorHAnsi" w:cs="Times New Roman"/>
          <w:sz w:val="22"/>
          <w:szCs w:val="22"/>
        </w:rPr>
      </w:pPr>
      <w:r w:rsidRPr="00C849C6">
        <w:rPr>
          <w:rFonts w:asciiTheme="minorHAnsi" w:eastAsia="Times New Roman" w:hAnsiTheme="minorHAnsi" w:cs="Times New Roman"/>
          <w:sz w:val="22"/>
          <w:szCs w:val="22"/>
        </w:rPr>
        <w:t>Under 2024 fortsatte information om kursutbud och andra aktiviteter att löpande läggas ut för våra medlemmar och verksamhet likt tidigare år.</w:t>
      </w:r>
    </w:p>
    <w:p w14:paraId="6B9FE6BB" w14:textId="7EC952A2" w:rsidR="008152CF" w:rsidRPr="00C849C6" w:rsidRDefault="008152CF" w:rsidP="008152CF">
      <w:pPr>
        <w:spacing w:before="280" w:after="280"/>
        <w:ind w:firstLine="0"/>
        <w:rPr>
          <w:rFonts w:asciiTheme="minorHAnsi" w:eastAsia="Times New Roman" w:hAnsiTheme="minorHAnsi" w:cs="Times New Roman"/>
          <w:sz w:val="22"/>
          <w:szCs w:val="22"/>
        </w:rPr>
      </w:pPr>
      <w:r w:rsidRPr="00C849C6">
        <w:rPr>
          <w:rFonts w:asciiTheme="minorHAnsi" w:eastAsia="Times New Roman" w:hAnsiTheme="minorHAnsi" w:cs="Times New Roman"/>
          <w:b/>
          <w:bCs/>
          <w:sz w:val="22"/>
          <w:szCs w:val="22"/>
        </w:rPr>
        <w:t>Verksamhetsplan 2025</w:t>
      </w:r>
    </w:p>
    <w:p w14:paraId="706391CF" w14:textId="77777777" w:rsidR="008152CF" w:rsidRPr="00C849C6" w:rsidRDefault="008152CF" w:rsidP="008152CF">
      <w:pPr>
        <w:spacing w:before="280" w:after="280"/>
        <w:ind w:firstLine="0"/>
        <w:rPr>
          <w:rFonts w:asciiTheme="minorHAnsi" w:eastAsia="Times New Roman" w:hAnsiTheme="minorHAnsi" w:cs="Times New Roman"/>
          <w:sz w:val="22"/>
          <w:szCs w:val="22"/>
        </w:rPr>
      </w:pPr>
      <w:r w:rsidRPr="00C849C6">
        <w:rPr>
          <w:rFonts w:asciiTheme="minorHAnsi" w:eastAsia="Times New Roman" w:hAnsiTheme="minorHAnsi" w:cs="Times New Roman"/>
          <w:sz w:val="22"/>
          <w:szCs w:val="22"/>
        </w:rPr>
        <w:t>Fortsatt arbete med sociala medier likt tidigare år. Facebook har nya medlemmar (807medlemmar) och Instagram med (193 följare). Nytt från 2024 blev också Nyhetsbrev där avdelningen lanserade 3 månaders information åt gången kopplat till verksamheterna/sektionerna. Detta fortsätter under 2025 och skall utvärderas framledes.</w:t>
      </w:r>
    </w:p>
    <w:p w14:paraId="3F708028" w14:textId="51A9DE55" w:rsidR="008152CF" w:rsidRPr="00C849C6" w:rsidRDefault="008152CF" w:rsidP="008152CF">
      <w:pPr>
        <w:spacing w:before="280" w:after="280"/>
        <w:ind w:firstLine="0"/>
        <w:rPr>
          <w:rFonts w:asciiTheme="minorHAnsi" w:eastAsia="Times New Roman" w:hAnsiTheme="minorHAnsi" w:cs="Times New Roman"/>
          <w:sz w:val="22"/>
          <w:szCs w:val="22"/>
        </w:rPr>
      </w:pPr>
      <w:r w:rsidRPr="00C849C6">
        <w:rPr>
          <w:rFonts w:asciiTheme="minorHAnsi" w:eastAsia="Times New Roman" w:hAnsiTheme="minorHAnsi" w:cs="Times New Roman"/>
          <w:sz w:val="22"/>
          <w:szCs w:val="22"/>
        </w:rPr>
        <w:t>Under 2025 fortsätter arbetet löpande med information via hemsidan samt sociala medier om vårt utbud inom sektionen samt avdelningen.</w:t>
      </w:r>
    </w:p>
    <w:p w14:paraId="6FB4C0ED" w14:textId="4CFD5662" w:rsidR="008152CF" w:rsidRDefault="008152CF" w:rsidP="008152CF">
      <w:pPr>
        <w:spacing w:before="280" w:after="280"/>
        <w:ind w:firstLine="0"/>
        <w:rPr>
          <w:rFonts w:asciiTheme="minorHAnsi" w:eastAsia="Times New Roman" w:hAnsiTheme="minorHAnsi" w:cs="Times New Roman"/>
          <w:b/>
          <w:bCs/>
          <w:sz w:val="28"/>
          <w:szCs w:val="28"/>
        </w:rPr>
      </w:pPr>
      <w:r w:rsidRPr="008152CF">
        <w:rPr>
          <w:rFonts w:asciiTheme="minorHAnsi" w:eastAsia="Times New Roman" w:hAnsiTheme="minorHAnsi" w:cs="Times New Roman"/>
          <w:b/>
          <w:bCs/>
          <w:sz w:val="28"/>
          <w:szCs w:val="28"/>
        </w:rPr>
        <w:t xml:space="preserve">Skellefteåsektionen </w:t>
      </w:r>
    </w:p>
    <w:p w14:paraId="0824B5D6" w14:textId="5FD55A48" w:rsidR="008152CF" w:rsidRPr="008152CF" w:rsidRDefault="008152CF" w:rsidP="008152CF">
      <w:pPr>
        <w:spacing w:before="280" w:after="280"/>
        <w:ind w:firstLine="0"/>
        <w:rPr>
          <w:rFonts w:asciiTheme="minorHAnsi" w:eastAsia="Times New Roman" w:hAnsiTheme="minorHAnsi" w:cs="Times New Roman"/>
          <w:b/>
          <w:bCs/>
          <w:sz w:val="28"/>
          <w:szCs w:val="28"/>
        </w:rPr>
      </w:pPr>
      <w:r>
        <w:rPr>
          <w:rFonts w:asciiTheme="minorHAnsi" w:eastAsia="Times New Roman" w:hAnsiTheme="minorHAnsi" w:cs="Times New Roman"/>
          <w:b/>
          <w:bCs/>
          <w:sz w:val="28"/>
          <w:szCs w:val="28"/>
        </w:rPr>
        <w:t>-</w:t>
      </w:r>
    </w:p>
    <w:p w14:paraId="5C0FC340" w14:textId="77777777" w:rsidR="008152CF" w:rsidRPr="00EB6F84" w:rsidRDefault="008152CF" w:rsidP="008152CF">
      <w:pPr>
        <w:spacing w:before="280" w:after="280"/>
        <w:ind w:firstLine="0"/>
        <w:rPr>
          <w:rFonts w:asciiTheme="minorHAnsi" w:eastAsia="Times New Roman" w:hAnsiTheme="minorHAnsi" w:cs="Times New Roman"/>
          <w:b/>
          <w:bCs/>
          <w:color w:val="275317" w:themeColor="accent6" w:themeShade="80"/>
          <w:sz w:val="32"/>
          <w:szCs w:val="32"/>
        </w:rPr>
      </w:pPr>
      <w:r w:rsidRPr="00EB6F84">
        <w:rPr>
          <w:rFonts w:asciiTheme="minorHAnsi" w:eastAsia="Times New Roman" w:hAnsiTheme="minorHAnsi" w:cs="Times New Roman"/>
          <w:b/>
          <w:bCs/>
          <w:color w:val="275317" w:themeColor="accent6" w:themeShade="80"/>
          <w:sz w:val="32"/>
          <w:szCs w:val="32"/>
        </w:rPr>
        <w:t>Ekonomi</w:t>
      </w:r>
    </w:p>
    <w:p w14:paraId="41D7B2E1" w14:textId="40F5A723" w:rsidR="008152CF" w:rsidRPr="003F733B" w:rsidRDefault="008152CF" w:rsidP="008152CF">
      <w:pPr>
        <w:spacing w:before="280" w:after="280"/>
        <w:ind w:firstLine="0"/>
        <w:rPr>
          <w:rFonts w:asciiTheme="minorHAnsi" w:eastAsia="Times New Roman" w:hAnsiTheme="minorHAnsi" w:cs="Times New Roman"/>
          <w:b/>
          <w:bCs/>
          <w:sz w:val="28"/>
          <w:szCs w:val="28"/>
        </w:rPr>
      </w:pPr>
      <w:r>
        <w:rPr>
          <w:rFonts w:asciiTheme="minorHAnsi" w:eastAsia="Times New Roman" w:hAnsiTheme="minorHAnsi" w:cs="Times New Roman"/>
          <w:b/>
          <w:bCs/>
          <w:sz w:val="28"/>
          <w:szCs w:val="28"/>
        </w:rPr>
        <w:t>Umeåsektionen</w:t>
      </w:r>
      <w:r w:rsidR="00682A6B">
        <w:rPr>
          <w:rFonts w:asciiTheme="minorHAnsi" w:eastAsia="Times New Roman" w:hAnsiTheme="minorHAnsi" w:cs="Times New Roman"/>
          <w:b/>
          <w:bCs/>
          <w:sz w:val="28"/>
          <w:szCs w:val="28"/>
        </w:rPr>
        <w:t>/Skellefteåsektionen</w:t>
      </w:r>
    </w:p>
    <w:p w14:paraId="64141085" w14:textId="133F4F13" w:rsidR="008152CF" w:rsidRDefault="008152CF" w:rsidP="008152CF">
      <w:pPr>
        <w:spacing w:before="280" w:after="280"/>
        <w:ind w:firstLine="0"/>
        <w:rPr>
          <w:rFonts w:asciiTheme="minorHAnsi" w:eastAsia="Times New Roman" w:hAnsiTheme="minorHAnsi" w:cs="Times New Roman"/>
          <w:b/>
          <w:bCs/>
          <w:sz w:val="22"/>
          <w:szCs w:val="22"/>
        </w:rPr>
      </w:pPr>
      <w:r w:rsidRPr="00C849C6">
        <w:rPr>
          <w:rFonts w:asciiTheme="minorHAnsi" w:eastAsia="Times New Roman" w:hAnsiTheme="minorHAnsi" w:cs="Times New Roman"/>
          <w:b/>
          <w:bCs/>
          <w:sz w:val="22"/>
          <w:szCs w:val="22"/>
        </w:rPr>
        <w:t>Verksamhetsberättelse 2024</w:t>
      </w:r>
    </w:p>
    <w:p w14:paraId="13ACD013" w14:textId="56D52DBF" w:rsidR="00682A6B" w:rsidRPr="00682A6B" w:rsidRDefault="00682A6B" w:rsidP="008152CF">
      <w:pPr>
        <w:spacing w:before="280" w:after="280"/>
        <w:ind w:firstLine="0"/>
        <w:rPr>
          <w:rFonts w:asciiTheme="minorHAnsi" w:eastAsia="Times New Roman" w:hAnsiTheme="minorHAnsi" w:cs="Times New Roman"/>
          <w:sz w:val="22"/>
          <w:szCs w:val="22"/>
        </w:rPr>
      </w:pPr>
      <w:r w:rsidRPr="00682A6B">
        <w:rPr>
          <w:rFonts w:asciiTheme="minorHAnsi" w:eastAsia="Times New Roman" w:hAnsiTheme="minorHAnsi" w:cs="Times New Roman"/>
          <w:sz w:val="22"/>
          <w:szCs w:val="22"/>
        </w:rPr>
        <w:t>Den största delen av ekonomin utgörs av intäkter (provavgifter) och kostnader (stambokföringsavgifter, administrativa avgifter för SKK Start) som fördelas vidare mot sektionerna. Arbetet med fördelningen har till viss del släpat efter, både vad gäller intäkter och kostnader. Det som direkt är kopplat till avdelningens verksamhet är medlemsavgifter (ca 30 000 kr i intäkter) och kostnader för resor till SSRK-konferenser, hemsida, försäkring med mera (ca 15 000 kr). Avdelningens konto hade vid årets början ett saldo på 99 885 kr och vid årets slut 82 855 kr. På grund av byte av kassör under året har det krävts diverse administrativa åtgärder, men vid årets slut är det mesta på plats.</w:t>
      </w:r>
    </w:p>
    <w:p w14:paraId="2181D305" w14:textId="77B39784" w:rsidR="008152CF" w:rsidRPr="00C849C6" w:rsidRDefault="008152CF" w:rsidP="008152CF">
      <w:pPr>
        <w:spacing w:before="100" w:beforeAutospacing="1" w:after="100" w:afterAutospacing="1"/>
        <w:ind w:firstLine="0"/>
        <w:rPr>
          <w:rFonts w:asciiTheme="minorHAnsi" w:eastAsia="Times New Roman" w:hAnsiTheme="minorHAnsi" w:cs="Times New Roman"/>
          <w:b/>
          <w:bCs/>
          <w:sz w:val="22"/>
          <w:szCs w:val="22"/>
        </w:rPr>
      </w:pPr>
      <w:r w:rsidRPr="00C849C6">
        <w:rPr>
          <w:rFonts w:asciiTheme="minorHAnsi" w:eastAsia="Times New Roman" w:hAnsiTheme="minorHAnsi" w:cs="Times New Roman"/>
          <w:sz w:val="22"/>
          <w:szCs w:val="22"/>
        </w:rPr>
        <w:lastRenderedPageBreak/>
        <w:t> </w:t>
      </w:r>
      <w:r w:rsidRPr="00C849C6">
        <w:rPr>
          <w:rFonts w:asciiTheme="minorHAnsi" w:eastAsia="Times New Roman" w:hAnsiTheme="minorHAnsi" w:cs="Times New Roman"/>
          <w:b/>
          <w:bCs/>
          <w:sz w:val="22"/>
          <w:szCs w:val="22"/>
        </w:rPr>
        <w:t xml:space="preserve">Ekonomisk </w:t>
      </w:r>
      <w:r w:rsidR="00C849C6" w:rsidRPr="00C849C6">
        <w:rPr>
          <w:rFonts w:asciiTheme="minorHAnsi" w:eastAsia="Times New Roman" w:hAnsiTheme="minorHAnsi" w:cs="Times New Roman"/>
          <w:b/>
          <w:bCs/>
          <w:sz w:val="22"/>
          <w:szCs w:val="22"/>
        </w:rPr>
        <w:t>p</w:t>
      </w:r>
      <w:r w:rsidRPr="00C849C6">
        <w:rPr>
          <w:rFonts w:asciiTheme="minorHAnsi" w:eastAsia="Times New Roman" w:hAnsiTheme="minorHAnsi" w:cs="Times New Roman"/>
          <w:b/>
          <w:bCs/>
          <w:sz w:val="22"/>
          <w:szCs w:val="22"/>
        </w:rPr>
        <w:t>lan för 2025</w:t>
      </w:r>
    </w:p>
    <w:p w14:paraId="0C892BD4" w14:textId="77777777" w:rsidR="008152CF" w:rsidRPr="00C849C6" w:rsidRDefault="008152CF" w:rsidP="008152CF">
      <w:pPr>
        <w:spacing w:before="280" w:after="280"/>
        <w:ind w:firstLine="0"/>
        <w:rPr>
          <w:rFonts w:asciiTheme="minorHAnsi" w:eastAsia="Times New Roman" w:hAnsiTheme="minorHAnsi" w:cs="Times New Roman"/>
          <w:sz w:val="22"/>
          <w:szCs w:val="22"/>
        </w:rPr>
      </w:pPr>
      <w:r w:rsidRPr="00C849C6">
        <w:rPr>
          <w:rFonts w:asciiTheme="minorHAnsi" w:eastAsia="Times New Roman" w:hAnsiTheme="minorHAnsi" w:cs="Times New Roman"/>
          <w:sz w:val="22"/>
          <w:szCs w:val="22"/>
        </w:rPr>
        <w:t>För att ge lite mer stöd och uppföljningar kring de prov, kurser mm som vi anordnar tar vi fram tydligare planer kring intäkter och kostnader. Detta arbete kommer göras under 2025. Förhoppningsvis ger detta också minskad risk för otydligheter och osäkerheter gällande utlägg, arvoden med mera.</w:t>
      </w:r>
    </w:p>
    <w:p w14:paraId="20AE6B39" w14:textId="50E526D4" w:rsidR="008152CF" w:rsidRPr="00C849C6" w:rsidRDefault="008152CF" w:rsidP="008152CF">
      <w:pPr>
        <w:spacing w:before="280" w:after="280"/>
        <w:ind w:firstLine="0"/>
        <w:rPr>
          <w:rFonts w:asciiTheme="minorHAnsi" w:eastAsia="Times New Roman" w:hAnsiTheme="minorHAnsi" w:cs="Times New Roman"/>
          <w:sz w:val="22"/>
          <w:szCs w:val="22"/>
        </w:rPr>
      </w:pPr>
      <w:r w:rsidRPr="00C849C6">
        <w:rPr>
          <w:rFonts w:asciiTheme="minorHAnsi" w:eastAsia="Times New Roman" w:hAnsiTheme="minorHAnsi" w:cs="Times New Roman"/>
          <w:sz w:val="22"/>
          <w:szCs w:val="22"/>
        </w:rPr>
        <w:t>Med en kassör som börjar bli varm i kläderna går det förhoppningsvis att arbeta lite mer aktivt med att planera vad vi kan göra mer av för att stå på lite mer stabil ekonomisk grund.</w:t>
      </w:r>
    </w:p>
    <w:p w14:paraId="13F14107" w14:textId="77777777" w:rsidR="008152CF" w:rsidRPr="00EB6F84" w:rsidRDefault="008152CF" w:rsidP="008152CF">
      <w:pPr>
        <w:spacing w:before="280" w:after="280"/>
        <w:ind w:firstLine="0"/>
        <w:rPr>
          <w:rFonts w:asciiTheme="minorHAnsi" w:eastAsia="Times New Roman" w:hAnsiTheme="minorHAnsi" w:cs="Times New Roman"/>
          <w:b/>
          <w:color w:val="275317" w:themeColor="accent6" w:themeShade="80"/>
          <w:sz w:val="32"/>
          <w:szCs w:val="32"/>
        </w:rPr>
      </w:pPr>
      <w:r w:rsidRPr="00EB6F84">
        <w:rPr>
          <w:rFonts w:asciiTheme="minorHAnsi" w:eastAsia="Times New Roman" w:hAnsiTheme="minorHAnsi" w:cs="Times New Roman"/>
          <w:b/>
          <w:color w:val="275317" w:themeColor="accent6" w:themeShade="80"/>
          <w:sz w:val="32"/>
          <w:szCs w:val="32"/>
        </w:rPr>
        <w:t>Spaniel</w:t>
      </w:r>
    </w:p>
    <w:p w14:paraId="25A4A44D" w14:textId="77777777" w:rsidR="008152CF" w:rsidRPr="003F733B" w:rsidRDefault="008152CF" w:rsidP="008152CF">
      <w:pPr>
        <w:spacing w:before="280" w:after="280"/>
        <w:ind w:firstLine="0"/>
        <w:rPr>
          <w:rFonts w:asciiTheme="minorHAnsi" w:eastAsia="Times New Roman" w:hAnsiTheme="minorHAnsi" w:cs="Times New Roman"/>
          <w:b/>
          <w:bCs/>
          <w:sz w:val="28"/>
          <w:szCs w:val="28"/>
        </w:rPr>
      </w:pPr>
      <w:r>
        <w:rPr>
          <w:rFonts w:asciiTheme="minorHAnsi" w:eastAsia="Times New Roman" w:hAnsiTheme="minorHAnsi" w:cs="Times New Roman"/>
          <w:b/>
          <w:bCs/>
          <w:sz w:val="28"/>
          <w:szCs w:val="28"/>
        </w:rPr>
        <w:t>Umeåsektionen</w:t>
      </w:r>
    </w:p>
    <w:p w14:paraId="0550C719" w14:textId="074F9622" w:rsidR="008152CF" w:rsidRPr="00C849C6" w:rsidRDefault="008152CF" w:rsidP="008152CF">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Verksamhetsberättelse 2024</w:t>
      </w:r>
    </w:p>
    <w:p w14:paraId="06F2B4F2" w14:textId="77777777" w:rsidR="008152CF" w:rsidRPr="00C849C6" w:rsidRDefault="008152CF" w:rsidP="008152CF">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Spanielträning hölls i Brattberget i samarbete med rasklubbarna Springer Norrland, Welshklubben och Cockerklubben 14/5, 21/5 samt 28/5. Träningen omfattade momenten apportering, stadga och sökmönster. Kvällarna var tämligen välbesökta och ledare från alla tre rasklubbarna medverkade.</w:t>
      </w:r>
    </w:p>
    <w:p w14:paraId="2814577F" w14:textId="77777777" w:rsidR="008152CF" w:rsidRPr="00C849C6" w:rsidRDefault="008152CF" w:rsidP="008152CF">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I samarbete med Springer Norrland hölls en vattenträning för nybörjare i Hissjö. Momenten här är stadga i kast, apportering och avlämning till förarens hand. Alla hundar provade på att gå i vattnet och lyckades bra med apporteringen. Inga skott avlossades eftersom hundarna var nybörjare och inte vana vid skott.</w:t>
      </w:r>
    </w:p>
    <w:p w14:paraId="2F6D63BA" w14:textId="398DB159" w:rsidR="008152CF" w:rsidRPr="00C849C6" w:rsidRDefault="008152CF" w:rsidP="008152CF">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Verksamhetsplan 2025</w:t>
      </w:r>
    </w:p>
    <w:p w14:paraId="1297A014" w14:textId="77777777" w:rsidR="008152CF" w:rsidRPr="00C849C6" w:rsidRDefault="008152CF" w:rsidP="008152CF">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Cs/>
          <w:sz w:val="22"/>
          <w:szCs w:val="22"/>
        </w:rPr>
        <w:t>Planerade Öppna träningar med Spaniel 2025</w:t>
      </w:r>
    </w:p>
    <w:p w14:paraId="5DE4DA02" w14:textId="77777777" w:rsidR="008152CF" w:rsidRPr="00C849C6" w:rsidRDefault="008152CF" w:rsidP="008152CF">
      <w:pPr>
        <w:pStyle w:val="Liststycke"/>
        <w:numPr>
          <w:ilvl w:val="0"/>
          <w:numId w:val="1"/>
        </w:numPr>
        <w:spacing w:before="280" w:after="28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Tisdag 13/5, 18.30-20.00, Tema: Nybörjare med Spaniel, Brattberget</w:t>
      </w:r>
    </w:p>
    <w:p w14:paraId="2F8C6827" w14:textId="77777777" w:rsidR="008152CF" w:rsidRPr="00C849C6" w:rsidRDefault="008152CF" w:rsidP="008152CF">
      <w:pPr>
        <w:pStyle w:val="Liststycke"/>
        <w:numPr>
          <w:ilvl w:val="0"/>
          <w:numId w:val="1"/>
        </w:numPr>
        <w:spacing w:before="280" w:after="28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Tisdag 20/5, 18.30-20.00, Tema: Stadga, apportering, Brattberget</w:t>
      </w:r>
    </w:p>
    <w:p w14:paraId="38846973" w14:textId="77777777" w:rsidR="008152CF" w:rsidRPr="00C849C6" w:rsidRDefault="008152CF" w:rsidP="008152CF">
      <w:pPr>
        <w:pStyle w:val="Liststycke"/>
        <w:numPr>
          <w:ilvl w:val="0"/>
          <w:numId w:val="1"/>
        </w:numPr>
        <w:spacing w:before="280" w:after="28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Tisdag 27/5, 18.30-20.00, Tema: Dirigering och sökmönster, Brattberget</w:t>
      </w:r>
    </w:p>
    <w:p w14:paraId="50AFD041" w14:textId="4ACE2CFB" w:rsidR="008152CF" w:rsidRDefault="008152CF" w:rsidP="008152CF">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En vattenträning i Hissjö planeras i samarbete med Springer Norrland, inget datum fastställt ännu.</w:t>
      </w:r>
    </w:p>
    <w:p w14:paraId="07E57324" w14:textId="77777777" w:rsidR="002A145F" w:rsidRDefault="002A145F" w:rsidP="008152CF">
      <w:pPr>
        <w:spacing w:before="280" w:after="280"/>
        <w:ind w:firstLine="0"/>
        <w:rPr>
          <w:rFonts w:asciiTheme="minorHAnsi" w:eastAsia="Times New Roman" w:hAnsiTheme="minorHAnsi" w:cs="Times New Roman"/>
          <w:bCs/>
          <w:sz w:val="22"/>
          <w:szCs w:val="22"/>
        </w:rPr>
      </w:pPr>
    </w:p>
    <w:p w14:paraId="093B9AC4" w14:textId="77777777" w:rsidR="002A145F" w:rsidRDefault="002A145F" w:rsidP="008152CF">
      <w:pPr>
        <w:spacing w:before="280" w:after="280"/>
        <w:ind w:firstLine="0"/>
        <w:rPr>
          <w:rFonts w:asciiTheme="minorHAnsi" w:eastAsia="Times New Roman" w:hAnsiTheme="minorHAnsi" w:cs="Times New Roman"/>
          <w:bCs/>
          <w:sz w:val="22"/>
          <w:szCs w:val="22"/>
        </w:rPr>
      </w:pPr>
    </w:p>
    <w:p w14:paraId="5F8DADE3" w14:textId="77777777" w:rsidR="002A145F" w:rsidRPr="00C849C6" w:rsidRDefault="002A145F" w:rsidP="008152CF">
      <w:pPr>
        <w:spacing w:before="280" w:after="280"/>
        <w:ind w:firstLine="0"/>
        <w:rPr>
          <w:rFonts w:asciiTheme="minorHAnsi" w:eastAsia="Times New Roman" w:hAnsiTheme="minorHAnsi" w:cs="Times New Roman"/>
          <w:bCs/>
          <w:sz w:val="22"/>
          <w:szCs w:val="22"/>
        </w:rPr>
      </w:pPr>
    </w:p>
    <w:p w14:paraId="413258A2" w14:textId="77777777" w:rsidR="008152CF" w:rsidRDefault="008152CF" w:rsidP="008152CF">
      <w:pPr>
        <w:spacing w:before="280" w:after="280"/>
        <w:ind w:firstLine="0"/>
        <w:rPr>
          <w:rFonts w:asciiTheme="minorHAnsi" w:eastAsia="Times New Roman" w:hAnsiTheme="minorHAnsi" w:cs="Times New Roman"/>
          <w:b/>
          <w:bCs/>
          <w:sz w:val="28"/>
          <w:szCs w:val="28"/>
        </w:rPr>
      </w:pPr>
      <w:r w:rsidRPr="008152CF">
        <w:rPr>
          <w:rFonts w:asciiTheme="minorHAnsi" w:eastAsia="Times New Roman" w:hAnsiTheme="minorHAnsi" w:cs="Times New Roman"/>
          <w:b/>
          <w:bCs/>
          <w:sz w:val="28"/>
          <w:szCs w:val="28"/>
        </w:rPr>
        <w:t xml:space="preserve">Skellefteåsektionen </w:t>
      </w:r>
    </w:p>
    <w:p w14:paraId="5CB9345E" w14:textId="77777777" w:rsidR="008152CF" w:rsidRPr="00C849C6" w:rsidRDefault="008152CF" w:rsidP="008152CF">
      <w:pPr>
        <w:pStyle w:val="Normalwebb"/>
        <w:rPr>
          <w:rFonts w:asciiTheme="minorHAnsi" w:hAnsiTheme="minorHAnsi"/>
          <w:b/>
          <w:bCs/>
          <w:color w:val="000000"/>
          <w:sz w:val="22"/>
          <w:szCs w:val="22"/>
        </w:rPr>
      </w:pPr>
      <w:r w:rsidRPr="00C849C6">
        <w:rPr>
          <w:rFonts w:asciiTheme="minorHAnsi" w:hAnsiTheme="minorHAnsi"/>
          <w:b/>
          <w:bCs/>
          <w:color w:val="000000"/>
          <w:sz w:val="22"/>
          <w:szCs w:val="22"/>
        </w:rPr>
        <w:t>Verksamhetsberättelse 2024</w:t>
      </w:r>
    </w:p>
    <w:p w14:paraId="481AE406" w14:textId="77777777" w:rsidR="008152CF" w:rsidRPr="00C849C6" w:rsidRDefault="008152CF" w:rsidP="008152CF">
      <w:pPr>
        <w:pStyle w:val="Normalwebb"/>
        <w:rPr>
          <w:rFonts w:asciiTheme="minorHAnsi" w:hAnsiTheme="minorHAnsi"/>
          <w:color w:val="000000"/>
          <w:sz w:val="22"/>
          <w:szCs w:val="22"/>
        </w:rPr>
      </w:pPr>
      <w:r w:rsidRPr="00C849C6">
        <w:rPr>
          <w:rFonts w:asciiTheme="minorHAnsi" w:hAnsiTheme="minorHAnsi"/>
          <w:color w:val="000000"/>
          <w:sz w:val="22"/>
          <w:szCs w:val="22"/>
        </w:rPr>
        <w:lastRenderedPageBreak/>
        <w:t>I augusti 2024 anordnades en jaktkurs för spaniel med Helena Tilly som instruktör. Kursen riktade sig till nybörjare och hade 8 deltagare. Den hölls i Lund utanför Skellefteå. Kursen genomfördes till självkostnadspris som marknadsföring för spanielsektionen.</w:t>
      </w:r>
    </w:p>
    <w:p w14:paraId="4AAA86E8" w14:textId="77777777" w:rsidR="008152CF" w:rsidRPr="00C849C6" w:rsidRDefault="008152CF" w:rsidP="008152CF">
      <w:pPr>
        <w:pStyle w:val="Normalwebb"/>
        <w:rPr>
          <w:rFonts w:asciiTheme="minorHAnsi" w:hAnsiTheme="minorHAnsi"/>
          <w:b/>
          <w:bCs/>
          <w:color w:val="000000"/>
          <w:sz w:val="22"/>
          <w:szCs w:val="22"/>
        </w:rPr>
      </w:pPr>
      <w:r w:rsidRPr="00C849C6">
        <w:rPr>
          <w:rFonts w:asciiTheme="minorHAnsi" w:hAnsiTheme="minorHAnsi"/>
          <w:b/>
          <w:bCs/>
          <w:color w:val="000000"/>
          <w:sz w:val="22"/>
          <w:szCs w:val="22"/>
        </w:rPr>
        <w:t>Verksamhetsplan 2025</w:t>
      </w:r>
    </w:p>
    <w:p w14:paraId="7616A625" w14:textId="6F1A58F6" w:rsidR="008152CF" w:rsidRPr="00C849C6" w:rsidRDefault="008152CF" w:rsidP="00C849C6">
      <w:pPr>
        <w:pStyle w:val="Normalwebb"/>
        <w:rPr>
          <w:rFonts w:asciiTheme="minorHAnsi" w:hAnsiTheme="minorHAnsi"/>
          <w:color w:val="000000"/>
          <w:sz w:val="22"/>
          <w:szCs w:val="22"/>
        </w:rPr>
      </w:pPr>
      <w:r w:rsidRPr="00C849C6">
        <w:rPr>
          <w:rFonts w:asciiTheme="minorHAnsi" w:hAnsiTheme="minorHAnsi"/>
          <w:color w:val="000000"/>
          <w:sz w:val="22"/>
          <w:szCs w:val="22"/>
        </w:rPr>
        <w:t>Den 24 maj 2025 planeras en fortsättningskurs för jakt med spaniel med Helena Tilly som instruktör. Kursen kommer att hållas i Skellefteåområdet. Vi kommer också att utreda möjligheten att genomföra ett vattenprov i samarbete med någon annan sektion inom SSRK.</w:t>
      </w:r>
    </w:p>
    <w:p w14:paraId="5D0936AF" w14:textId="77777777" w:rsidR="00C849C6" w:rsidRPr="00EB6F84" w:rsidRDefault="00C849C6" w:rsidP="00C849C6">
      <w:pPr>
        <w:spacing w:before="280" w:after="280"/>
        <w:ind w:firstLine="0"/>
        <w:rPr>
          <w:rFonts w:asciiTheme="minorHAnsi" w:eastAsia="Times New Roman" w:hAnsiTheme="minorHAnsi" w:cs="Times New Roman"/>
          <w:b/>
          <w:color w:val="275317" w:themeColor="accent6" w:themeShade="80"/>
          <w:sz w:val="32"/>
          <w:szCs w:val="32"/>
        </w:rPr>
      </w:pPr>
      <w:r w:rsidRPr="00EB6F84">
        <w:rPr>
          <w:rFonts w:asciiTheme="minorHAnsi" w:eastAsia="Times New Roman" w:hAnsiTheme="minorHAnsi" w:cs="Times New Roman"/>
          <w:b/>
          <w:color w:val="275317" w:themeColor="accent6" w:themeShade="80"/>
          <w:sz w:val="32"/>
          <w:szCs w:val="32"/>
        </w:rPr>
        <w:t>Retriever</w:t>
      </w:r>
    </w:p>
    <w:p w14:paraId="510D3EC1" w14:textId="30CA31B8" w:rsidR="00C849C6" w:rsidRPr="00C849C6" w:rsidRDefault="00C849C6" w:rsidP="00C849C6">
      <w:pPr>
        <w:spacing w:before="280" w:after="280"/>
        <w:ind w:firstLine="0"/>
        <w:rPr>
          <w:rFonts w:asciiTheme="minorHAnsi" w:eastAsia="Times New Roman" w:hAnsiTheme="minorHAnsi" w:cs="Times New Roman"/>
          <w:b/>
          <w:bCs/>
          <w:sz w:val="28"/>
          <w:szCs w:val="28"/>
        </w:rPr>
      </w:pPr>
      <w:r w:rsidRPr="00C849C6">
        <w:rPr>
          <w:rFonts w:asciiTheme="minorHAnsi" w:eastAsia="Times New Roman" w:hAnsiTheme="minorHAnsi" w:cs="Times New Roman"/>
          <w:b/>
          <w:bCs/>
          <w:sz w:val="28"/>
          <w:szCs w:val="28"/>
        </w:rPr>
        <w:t>Umeåsektionen</w:t>
      </w:r>
    </w:p>
    <w:p w14:paraId="2AE1C131" w14:textId="77777777" w:rsidR="00C849C6" w:rsidRPr="00C849C6" w:rsidRDefault="00C849C6" w:rsidP="00C849C6">
      <w:pPr>
        <w:ind w:firstLine="0"/>
        <w:rPr>
          <w:rFonts w:asciiTheme="minorHAnsi" w:eastAsia="Times New Roman" w:hAnsiTheme="minorHAnsi" w:cs="Times New Roman"/>
          <w:sz w:val="22"/>
          <w:szCs w:val="22"/>
        </w:rPr>
      </w:pPr>
      <w:r w:rsidRPr="00C849C6">
        <w:rPr>
          <w:rFonts w:asciiTheme="minorHAnsi" w:eastAsia="Times New Roman" w:hAnsiTheme="minorHAnsi" w:cs="Times New Roman"/>
          <w:b/>
          <w:bCs/>
          <w:sz w:val="22"/>
          <w:szCs w:val="22"/>
        </w:rPr>
        <w:t>Verksamhetsberättelse 2024</w:t>
      </w:r>
      <w:r w:rsidRPr="00C849C6">
        <w:rPr>
          <w:rFonts w:asciiTheme="minorHAnsi" w:eastAsia="Times New Roman" w:hAnsiTheme="minorHAnsi" w:cs="Times New Roman"/>
          <w:b/>
          <w:bCs/>
          <w:sz w:val="22"/>
          <w:szCs w:val="22"/>
        </w:rPr>
        <w:br/>
      </w:r>
      <w:r w:rsidRPr="00C849C6">
        <w:rPr>
          <w:rFonts w:asciiTheme="minorHAnsi" w:eastAsia="Times New Roman" w:hAnsiTheme="minorHAnsi" w:cs="Times New Roman"/>
          <w:sz w:val="22"/>
          <w:szCs w:val="22"/>
        </w:rPr>
        <w:br/>
        <w:t xml:space="preserve">Under barmarkssäsongen har SSRK, i samarbete med rasklubbarna, ordnat </w:t>
      </w:r>
      <w:r w:rsidRPr="00C849C6">
        <w:rPr>
          <w:rFonts w:asciiTheme="minorHAnsi" w:eastAsia="Times New Roman" w:hAnsiTheme="minorHAnsi" w:cs="Times New Roman"/>
          <w:sz w:val="22"/>
          <w:szCs w:val="22"/>
        </w:rPr>
        <w:br/>
        <w:t xml:space="preserve">öppna träningar där alla medlemmar varit välkomna oavsett hundens ålder </w:t>
      </w:r>
      <w:r w:rsidRPr="00C849C6">
        <w:rPr>
          <w:rFonts w:asciiTheme="minorHAnsi" w:eastAsia="Times New Roman" w:hAnsiTheme="minorHAnsi" w:cs="Times New Roman"/>
          <w:sz w:val="22"/>
          <w:szCs w:val="22"/>
        </w:rPr>
        <w:br/>
        <w:t>eller förkunskaper. Träningarna har hållits 1 gång/vecka i maj, juni, augusti och september.</w:t>
      </w:r>
    </w:p>
    <w:p w14:paraId="31BD3EE8" w14:textId="77777777" w:rsidR="00C849C6" w:rsidRPr="00C849C6" w:rsidRDefault="00C849C6" w:rsidP="00C849C6">
      <w:pPr>
        <w:ind w:firstLine="0"/>
        <w:rPr>
          <w:rFonts w:asciiTheme="minorHAnsi" w:eastAsia="Times New Roman" w:hAnsiTheme="minorHAnsi" w:cs="Times New Roman"/>
          <w:sz w:val="22"/>
          <w:szCs w:val="22"/>
        </w:rPr>
      </w:pPr>
    </w:p>
    <w:p w14:paraId="4FE59E25" w14:textId="2D838C80" w:rsidR="00C849C6" w:rsidRPr="00C849C6" w:rsidRDefault="00C849C6" w:rsidP="00C849C6">
      <w:pPr>
        <w:ind w:firstLine="0"/>
        <w:rPr>
          <w:rFonts w:asciiTheme="minorHAnsi" w:eastAsia="Times New Roman" w:hAnsiTheme="minorHAnsi" w:cs="Times New Roman"/>
          <w:sz w:val="22"/>
          <w:szCs w:val="22"/>
        </w:rPr>
      </w:pPr>
      <w:r w:rsidRPr="00C849C6">
        <w:rPr>
          <w:rFonts w:asciiTheme="minorHAnsi" w:eastAsia="Times New Roman" w:hAnsiTheme="minorHAnsi" w:cs="Times New Roman"/>
          <w:sz w:val="22"/>
          <w:szCs w:val="22"/>
        </w:rPr>
        <w:t>Årets dubbelprov genomfördes helgen 28–29 september. Ett arrangemang som rönte stor uppskattning både bland deltagare och funktionärer. Poängjakten som har ett WT-liknande upplägg, genomfördes i Långtjärn utanför Vännäs den 6/6 2024. Vi fick 21 anmälningar, 17 startande i nkl och 4 ökl. Aktiviteten var uppskattad av de startande och vi hade en bredd av deltagare från både Umeå, Piteå, Skellefteå samt Örnsköldsvik. Arrangemanget kräver funktionärer och det visade sig vara svårt att få personer att funktionera. Vår utvärdering av det är att provet genomfördes på nationaldagen och i år var det en klämdag så många var lediga och hade andra tilltänkta aktiviteter. För att tacka våra fantastiska funktionärer som ställde upp på höstens jaktprov är det tänkt att bjuda in till ett träningstillfälle som vi lägger upp under våren 2025.</w:t>
      </w:r>
      <w:r w:rsidRPr="00C849C6">
        <w:rPr>
          <w:rFonts w:asciiTheme="minorHAnsi" w:eastAsia="Times New Roman" w:hAnsiTheme="minorHAnsi" w:cs="Times New Roman"/>
          <w:sz w:val="22"/>
          <w:szCs w:val="22"/>
        </w:rPr>
        <w:br/>
      </w:r>
    </w:p>
    <w:p w14:paraId="7241FB73" w14:textId="2CAC6A0B" w:rsidR="00EB6F84" w:rsidRPr="00C849C6" w:rsidRDefault="00C849C6" w:rsidP="00C849C6">
      <w:pPr>
        <w:ind w:firstLine="0"/>
        <w:rPr>
          <w:rFonts w:asciiTheme="minorHAnsi" w:eastAsia="Times New Roman" w:hAnsiTheme="minorHAnsi" w:cs="Times New Roman"/>
          <w:sz w:val="22"/>
          <w:szCs w:val="22"/>
        </w:rPr>
      </w:pPr>
      <w:r w:rsidRPr="00C849C6">
        <w:rPr>
          <w:rFonts w:asciiTheme="minorHAnsi" w:eastAsia="Times New Roman" w:hAnsiTheme="minorHAnsi" w:cs="Times New Roman"/>
          <w:b/>
          <w:bCs/>
          <w:sz w:val="22"/>
          <w:szCs w:val="22"/>
        </w:rPr>
        <w:t>Verksamhetsplan 2025</w:t>
      </w:r>
      <w:r w:rsidRPr="00C849C6">
        <w:rPr>
          <w:rFonts w:asciiTheme="minorHAnsi" w:eastAsia="Times New Roman" w:hAnsiTheme="minorHAnsi" w:cs="Times New Roman"/>
          <w:b/>
          <w:bCs/>
          <w:sz w:val="22"/>
          <w:szCs w:val="22"/>
        </w:rPr>
        <w:br/>
      </w:r>
      <w:r w:rsidRPr="00C849C6">
        <w:rPr>
          <w:rFonts w:asciiTheme="minorHAnsi" w:eastAsia="Times New Roman" w:hAnsiTheme="minorHAnsi" w:cs="Times New Roman"/>
          <w:sz w:val="22"/>
          <w:szCs w:val="22"/>
        </w:rPr>
        <w:br/>
        <w:t>Vi fortsätter med de öppna träningarna under barmarkssäsongen. Och planeringen för retrieverprov är i full gång inför 2025.</w:t>
      </w:r>
    </w:p>
    <w:p w14:paraId="57335703" w14:textId="77777777" w:rsidR="00C849C6" w:rsidRDefault="00C849C6" w:rsidP="00C849C6">
      <w:pPr>
        <w:spacing w:before="280" w:after="280"/>
        <w:ind w:firstLine="0"/>
        <w:rPr>
          <w:rFonts w:asciiTheme="minorHAnsi" w:eastAsia="Times New Roman" w:hAnsiTheme="minorHAnsi" w:cs="Times New Roman"/>
          <w:b/>
          <w:bCs/>
          <w:sz w:val="28"/>
          <w:szCs w:val="28"/>
        </w:rPr>
      </w:pPr>
      <w:r w:rsidRPr="008152CF">
        <w:rPr>
          <w:rFonts w:asciiTheme="minorHAnsi" w:eastAsia="Times New Roman" w:hAnsiTheme="minorHAnsi" w:cs="Times New Roman"/>
          <w:b/>
          <w:bCs/>
          <w:sz w:val="28"/>
          <w:szCs w:val="28"/>
        </w:rPr>
        <w:t xml:space="preserve">Skellefteåsektionen </w:t>
      </w:r>
    </w:p>
    <w:p w14:paraId="6D00DF9E" w14:textId="558FB0D3" w:rsidR="00C849C6" w:rsidRPr="00C849C6" w:rsidRDefault="00C849C6" w:rsidP="00C849C6">
      <w:pPr>
        <w:spacing w:before="280" w:after="280"/>
        <w:ind w:firstLine="0"/>
        <w:rPr>
          <w:rFonts w:asciiTheme="minorHAnsi" w:eastAsia="Times New Roman" w:hAnsiTheme="minorHAnsi" w:cs="Times New Roman"/>
          <w:b/>
          <w:bCs/>
          <w:sz w:val="24"/>
          <w:szCs w:val="24"/>
        </w:rPr>
      </w:pPr>
      <w:r w:rsidRPr="00C849C6">
        <w:rPr>
          <w:rFonts w:asciiTheme="minorHAnsi" w:eastAsia="Times New Roman" w:hAnsiTheme="minorHAnsi" w:cs="Times New Roman"/>
          <w:b/>
          <w:bCs/>
          <w:sz w:val="22"/>
          <w:szCs w:val="22"/>
        </w:rPr>
        <w:t>Verksamhetsberättelse 2024</w:t>
      </w:r>
    </w:p>
    <w:p w14:paraId="6AAE7541" w14:textId="18648D93" w:rsidR="00C849C6" w:rsidRPr="00C849C6" w:rsidRDefault="00C849C6" w:rsidP="00C849C6">
      <w:pPr>
        <w:pStyle w:val="Normalwebb"/>
        <w:rPr>
          <w:rFonts w:asciiTheme="minorHAnsi" w:hAnsiTheme="minorHAnsi"/>
          <w:color w:val="000000"/>
          <w:sz w:val="22"/>
          <w:szCs w:val="22"/>
        </w:rPr>
      </w:pPr>
      <w:r w:rsidRPr="00C849C6">
        <w:rPr>
          <w:rFonts w:asciiTheme="minorHAnsi" w:hAnsiTheme="minorHAnsi"/>
          <w:color w:val="000000"/>
          <w:sz w:val="22"/>
          <w:szCs w:val="22"/>
        </w:rPr>
        <w:t>B-prov hölls 25e Maj NKL med endast en startande. Ett andra B-prov hölls 18e augusti NKL och ÖKL, två startande i NKL och tre i ÖKL.</w:t>
      </w:r>
    </w:p>
    <w:p w14:paraId="41D531A1" w14:textId="368E30E5" w:rsidR="00C849C6" w:rsidRPr="00C849C6" w:rsidRDefault="00C849C6" w:rsidP="00C849C6">
      <w:pPr>
        <w:pStyle w:val="Normalwebb"/>
        <w:rPr>
          <w:rFonts w:asciiTheme="minorHAnsi" w:hAnsiTheme="minorHAnsi"/>
          <w:color w:val="000000"/>
          <w:sz w:val="22"/>
          <w:szCs w:val="22"/>
        </w:rPr>
      </w:pPr>
      <w:r w:rsidRPr="00C849C6">
        <w:rPr>
          <w:rFonts w:asciiTheme="minorHAnsi" w:hAnsiTheme="minorHAnsi"/>
          <w:color w:val="000000"/>
          <w:sz w:val="22"/>
          <w:szCs w:val="22"/>
        </w:rPr>
        <w:t>Klubbmästerskap och poängjakt hölls 20e oktober för retrievers och spaniel, med 16 startande i klasserna Rookie, NKL, ÖKL och EKL. Endast retrievers kom till start. Även en scurrytävling hölls.</w:t>
      </w:r>
    </w:p>
    <w:p w14:paraId="2ADDC05C" w14:textId="65A8D337" w:rsidR="00C849C6" w:rsidRPr="00C849C6" w:rsidRDefault="00C849C6" w:rsidP="00C849C6">
      <w:pPr>
        <w:pStyle w:val="Normalwebb"/>
        <w:rPr>
          <w:rFonts w:asciiTheme="minorHAnsi" w:hAnsiTheme="minorHAnsi"/>
          <w:color w:val="000000"/>
          <w:sz w:val="22"/>
          <w:szCs w:val="22"/>
        </w:rPr>
      </w:pPr>
      <w:r w:rsidRPr="00C849C6">
        <w:rPr>
          <w:rFonts w:asciiTheme="minorHAnsi" w:hAnsiTheme="minorHAnsi"/>
          <w:color w:val="000000"/>
          <w:sz w:val="22"/>
          <w:szCs w:val="22"/>
        </w:rPr>
        <w:t>Vi har även utbildat två till provledare för retrieverjaktprov.</w:t>
      </w:r>
    </w:p>
    <w:p w14:paraId="22340309" w14:textId="77777777" w:rsidR="00C849C6" w:rsidRPr="00C849C6" w:rsidRDefault="00C849C6" w:rsidP="00C849C6">
      <w:pPr>
        <w:pStyle w:val="Normalwebb"/>
        <w:rPr>
          <w:rFonts w:asciiTheme="minorHAnsi" w:hAnsiTheme="minorHAnsi"/>
          <w:b/>
          <w:bCs/>
          <w:sz w:val="22"/>
          <w:szCs w:val="22"/>
        </w:rPr>
      </w:pPr>
      <w:r w:rsidRPr="00C849C6">
        <w:rPr>
          <w:rFonts w:asciiTheme="minorHAnsi" w:hAnsiTheme="minorHAnsi"/>
          <w:b/>
          <w:bCs/>
          <w:sz w:val="22"/>
          <w:szCs w:val="22"/>
        </w:rPr>
        <w:lastRenderedPageBreak/>
        <w:t>Verksamhetsplan 2025</w:t>
      </w:r>
    </w:p>
    <w:p w14:paraId="3506E9CB" w14:textId="26F6E43C" w:rsidR="0080188D" w:rsidRPr="00C849C6" w:rsidRDefault="00C849C6" w:rsidP="00C849C6">
      <w:pPr>
        <w:pStyle w:val="Normalwebb"/>
        <w:rPr>
          <w:rFonts w:asciiTheme="minorHAnsi" w:hAnsiTheme="minorHAnsi"/>
          <w:color w:val="000000"/>
          <w:sz w:val="22"/>
          <w:szCs w:val="22"/>
        </w:rPr>
      </w:pPr>
      <w:r w:rsidRPr="00C849C6">
        <w:rPr>
          <w:rFonts w:asciiTheme="minorHAnsi" w:hAnsiTheme="minorHAnsi"/>
          <w:color w:val="000000"/>
          <w:sz w:val="22"/>
          <w:szCs w:val="22"/>
        </w:rPr>
        <w:t>Målsättning att ha en helgkurs för retriever till våren. Plan för 2025 blir ett B-prov kombinerat med kursdag i augusti.</w:t>
      </w:r>
    </w:p>
    <w:p w14:paraId="336656A0" w14:textId="77777777" w:rsidR="00C849C6" w:rsidRPr="00EB6F84" w:rsidRDefault="00C849C6" w:rsidP="00C849C6">
      <w:pPr>
        <w:spacing w:before="280" w:after="280"/>
        <w:ind w:firstLine="0"/>
        <w:rPr>
          <w:rFonts w:asciiTheme="minorHAnsi" w:eastAsia="Times New Roman" w:hAnsiTheme="minorHAnsi" w:cs="Times New Roman"/>
          <w:b/>
          <w:color w:val="275317" w:themeColor="accent6" w:themeShade="80"/>
          <w:sz w:val="32"/>
          <w:szCs w:val="32"/>
        </w:rPr>
      </w:pPr>
      <w:r w:rsidRPr="00EB6F84">
        <w:rPr>
          <w:rFonts w:asciiTheme="minorHAnsi" w:eastAsia="Times New Roman" w:hAnsiTheme="minorHAnsi" w:cs="Times New Roman"/>
          <w:b/>
          <w:color w:val="275317" w:themeColor="accent6" w:themeShade="80"/>
          <w:sz w:val="32"/>
          <w:szCs w:val="32"/>
        </w:rPr>
        <w:t xml:space="preserve">Tollare </w:t>
      </w:r>
    </w:p>
    <w:p w14:paraId="2632184A" w14:textId="222991AD" w:rsidR="00C849C6"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Verksamhetsberättelse för 2024 Västerbotten (Umeåsektionen och Skellefteåsektionen)</w:t>
      </w:r>
    </w:p>
    <w:p w14:paraId="6ADA8A13" w14:textId="77777777" w:rsidR="00C849C6"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Tollingjaktprov</w:t>
      </w:r>
    </w:p>
    <w:p w14:paraId="5CEFE7C6" w14:textId="77777777"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Skellefteå genomförde sitt första officiella Tollingjaktprov NKL, den 17 augusti. Domare var Marie Kinder Nilsson och provledare Malin Olofsdotter samt Frida Eklund.</w:t>
      </w:r>
    </w:p>
    <w:p w14:paraId="7A9B6DEB" w14:textId="77777777"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Umeå hade sitt 2 dagars prov den 24–25 augusti, NKL, ÖKL samt EKL. Domare var Anne Titti Karlström och provledare Susanne Stjernfeldt.</w:t>
      </w:r>
    </w:p>
    <w:p w14:paraId="37D4CC27" w14:textId="77777777" w:rsidR="00C849C6"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Nya Provledare</w:t>
      </w:r>
    </w:p>
    <w:p w14:paraId="6FD63C6E" w14:textId="4B77D2C6"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Under året så har Västerbotten har två nya utbildats och är nu examinerade provledare för Tollingjaktprov, Malin Olofsdotter och Frida Eklund.</w:t>
      </w:r>
    </w:p>
    <w:p w14:paraId="5C5B6FBE" w14:textId="77777777" w:rsidR="00C849C6"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Kurser</w:t>
      </w:r>
    </w:p>
    <w:p w14:paraId="3ADAAAA9" w14:textId="77777777"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I samband med sitt jaktprov så hölls en mycket uppskattad kursdag i Skellefteå den 18 augusti. Instruktör var Marie Kinder Nilsson.</w:t>
      </w:r>
    </w:p>
    <w:p w14:paraId="71D1D8AD" w14:textId="77777777"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Utanför Umeå så hölls det två kursdagar, en den 9/6 samt en den 15/9. Temat för båda dagarna var Tolling och Apportering. Dagarna hölls i samarbete med Tillys hundtjänst.</w:t>
      </w:r>
    </w:p>
    <w:p w14:paraId="1A726966" w14:textId="77777777"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Vi har träffats vid ytterligare två tillfällen för gemensam jaktträning. Utöver detta så har grupper träffats och tränat i respektive sektion.</w:t>
      </w:r>
    </w:p>
    <w:p w14:paraId="32422DF8" w14:textId="77777777"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Tollingansvarig i Skellefteå har varit Elin Marklund och i Umeå Susanne Stjernfeldt.</w:t>
      </w:r>
    </w:p>
    <w:p w14:paraId="2FEA5A9C" w14:textId="77777777"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För Tollare/Västerbottens avdelningen har Susanne varit kontaktperson och deltagit i ett nationellt nätverk som har haft digitala träffar ca 1 ggr/kvartal.</w:t>
      </w:r>
    </w:p>
    <w:p w14:paraId="4CA2F281" w14:textId="12BB19C1"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 xml:space="preserve">Susanne är även med i </w:t>
      </w:r>
      <w:r w:rsidR="00EB6F84" w:rsidRPr="00C849C6">
        <w:rPr>
          <w:rFonts w:asciiTheme="minorHAnsi" w:eastAsia="Times New Roman" w:hAnsiTheme="minorHAnsi" w:cs="Times New Roman"/>
          <w:bCs/>
          <w:sz w:val="22"/>
          <w:szCs w:val="22"/>
        </w:rPr>
        <w:t>SSRK:s</w:t>
      </w:r>
      <w:r w:rsidRPr="00C849C6">
        <w:rPr>
          <w:rFonts w:asciiTheme="minorHAnsi" w:eastAsia="Times New Roman" w:hAnsiTheme="minorHAnsi" w:cs="Times New Roman"/>
          <w:bCs/>
          <w:sz w:val="22"/>
          <w:szCs w:val="22"/>
        </w:rPr>
        <w:t xml:space="preserve"> Tollingjaktkommitté.</w:t>
      </w:r>
    </w:p>
    <w:p w14:paraId="223E24EB" w14:textId="4C3A6066"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 xml:space="preserve">Det är glädjande att </w:t>
      </w:r>
      <w:r w:rsidR="00EB6F84" w:rsidRPr="00C849C6">
        <w:rPr>
          <w:rFonts w:asciiTheme="minorHAnsi" w:eastAsia="Times New Roman" w:hAnsiTheme="minorHAnsi" w:cs="Times New Roman"/>
          <w:bCs/>
          <w:sz w:val="22"/>
          <w:szCs w:val="22"/>
        </w:rPr>
        <w:t>Tolling verksamheten</w:t>
      </w:r>
      <w:r w:rsidRPr="00C849C6">
        <w:rPr>
          <w:rFonts w:asciiTheme="minorHAnsi" w:eastAsia="Times New Roman" w:hAnsiTheme="minorHAnsi" w:cs="Times New Roman"/>
          <w:bCs/>
          <w:sz w:val="22"/>
          <w:szCs w:val="22"/>
        </w:rPr>
        <w:t xml:space="preserve"> utvecklas inom avdelningen. Att vi blivit fler som är aktiva känns extra bra inför framtiden.</w:t>
      </w:r>
    </w:p>
    <w:p w14:paraId="451B0DFB" w14:textId="3DB4ECEA" w:rsidR="00C849C6"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Verksamhetsplan Tollare i Västerbotten 2025 (Umeåsektionen och Skellefteåsektionen)</w:t>
      </w:r>
    </w:p>
    <w:p w14:paraId="39F44261" w14:textId="08D928FF" w:rsidR="00C849C6" w:rsidRPr="00C849C6" w:rsidRDefault="00C849C6" w:rsidP="00C849C6">
      <w:pPr>
        <w:pStyle w:val="Liststycke"/>
        <w:numPr>
          <w:ilvl w:val="0"/>
          <w:numId w:val="2"/>
        </w:numPr>
        <w:spacing w:before="280" w:after="28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Kursdag Tolling och Apportering 7 juni, dag 1</w:t>
      </w:r>
    </w:p>
    <w:p w14:paraId="6AA3682A" w14:textId="77777777" w:rsidR="00C849C6" w:rsidRPr="00C849C6" w:rsidRDefault="00C849C6" w:rsidP="00C849C6">
      <w:pPr>
        <w:pStyle w:val="Liststycke"/>
        <w:numPr>
          <w:ilvl w:val="0"/>
          <w:numId w:val="2"/>
        </w:numPr>
        <w:spacing w:before="280" w:after="28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Tollinjaktprov Skellefteå 9 augusti</w:t>
      </w:r>
    </w:p>
    <w:p w14:paraId="19E006CD" w14:textId="77777777" w:rsidR="00C849C6" w:rsidRPr="00C849C6" w:rsidRDefault="00C849C6" w:rsidP="00C849C6">
      <w:pPr>
        <w:pStyle w:val="Liststycke"/>
        <w:numPr>
          <w:ilvl w:val="0"/>
          <w:numId w:val="2"/>
        </w:numPr>
        <w:spacing w:before="280" w:after="28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Kursdag Skellefteå 10 augusti</w:t>
      </w:r>
    </w:p>
    <w:p w14:paraId="42719D65" w14:textId="0E067ACF" w:rsidR="00C849C6" w:rsidRPr="00C849C6" w:rsidRDefault="00C849C6" w:rsidP="00C849C6">
      <w:pPr>
        <w:pStyle w:val="Liststycke"/>
        <w:numPr>
          <w:ilvl w:val="0"/>
          <w:numId w:val="2"/>
        </w:numPr>
        <w:spacing w:before="280" w:after="28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lastRenderedPageBreak/>
        <w:t>Kursdag Tolling och Apportering 17 augusti, dag 2</w:t>
      </w:r>
    </w:p>
    <w:p w14:paraId="1BB00B01" w14:textId="77777777" w:rsidR="00C849C6" w:rsidRPr="00C849C6" w:rsidRDefault="00C849C6" w:rsidP="00C849C6">
      <w:pPr>
        <w:pStyle w:val="Liststycke"/>
        <w:numPr>
          <w:ilvl w:val="0"/>
          <w:numId w:val="2"/>
        </w:numPr>
        <w:spacing w:before="280" w:after="28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Tollinjaktprov Umeå 23 och 24 augusti alla klasser</w:t>
      </w:r>
    </w:p>
    <w:p w14:paraId="747232EC" w14:textId="3AE8250E" w:rsidR="0080188D"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Förutom detta så planeras det vara ca 2 gemensamma träningsträffar för Västerbotten. I övrigt så tränar och träffas vi på orterna Umeå och Skellefteå i nuläget. Samt att vi har nära samarbete med SSRK och övriga rasklubbar.</w:t>
      </w:r>
    </w:p>
    <w:p w14:paraId="2F531EC2" w14:textId="2158C2FB" w:rsidR="00C849C6" w:rsidRPr="00EB6F84" w:rsidRDefault="00C849C6" w:rsidP="00C849C6">
      <w:pPr>
        <w:spacing w:before="280" w:after="280"/>
        <w:ind w:firstLine="0"/>
        <w:rPr>
          <w:rFonts w:asciiTheme="minorHAnsi" w:eastAsia="Times New Roman" w:hAnsiTheme="minorHAnsi" w:cs="Times New Roman"/>
          <w:b/>
          <w:color w:val="275317" w:themeColor="accent6" w:themeShade="80"/>
          <w:sz w:val="28"/>
          <w:szCs w:val="28"/>
        </w:rPr>
      </w:pPr>
      <w:r w:rsidRPr="00EB6F84">
        <w:rPr>
          <w:rFonts w:asciiTheme="minorHAnsi" w:eastAsia="Times New Roman" w:hAnsiTheme="minorHAnsi" w:cs="Times New Roman"/>
          <w:b/>
          <w:color w:val="275317" w:themeColor="accent6" w:themeShade="80"/>
          <w:sz w:val="28"/>
          <w:szCs w:val="28"/>
        </w:rPr>
        <w:t>FB-R,</w:t>
      </w:r>
      <w:r w:rsidRPr="00EB6F84">
        <w:rPr>
          <w:rFonts w:asciiTheme="minorHAnsi" w:eastAsia="Times New Roman" w:hAnsiTheme="minorHAnsi" w:cs="Times New Roman"/>
          <w:bCs/>
          <w:color w:val="275317" w:themeColor="accent6" w:themeShade="80"/>
          <w:sz w:val="28"/>
          <w:szCs w:val="28"/>
        </w:rPr>
        <w:t xml:space="preserve"> </w:t>
      </w:r>
      <w:r w:rsidRPr="00EB6F84">
        <w:rPr>
          <w:rFonts w:asciiTheme="minorHAnsi" w:eastAsia="Times New Roman" w:hAnsiTheme="minorHAnsi" w:cs="Times New Roman"/>
          <w:b/>
          <w:color w:val="275317" w:themeColor="accent6" w:themeShade="80"/>
          <w:sz w:val="28"/>
          <w:szCs w:val="28"/>
        </w:rPr>
        <w:t>Funktionsbeskrivning</w:t>
      </w:r>
    </w:p>
    <w:p w14:paraId="6D9504CC" w14:textId="7E6ECB99" w:rsidR="00C849C6" w:rsidRPr="00C849C6" w:rsidRDefault="00C849C6" w:rsidP="00C849C6">
      <w:pPr>
        <w:spacing w:before="280" w:after="280"/>
        <w:ind w:firstLine="0"/>
        <w:rPr>
          <w:rFonts w:asciiTheme="minorHAnsi" w:eastAsia="Times New Roman" w:hAnsiTheme="minorHAnsi" w:cs="Times New Roman"/>
          <w:b/>
          <w:bCs/>
          <w:sz w:val="28"/>
          <w:szCs w:val="28"/>
        </w:rPr>
      </w:pPr>
      <w:r w:rsidRPr="00C849C6">
        <w:rPr>
          <w:rFonts w:asciiTheme="minorHAnsi" w:eastAsia="Times New Roman" w:hAnsiTheme="minorHAnsi" w:cs="Times New Roman"/>
          <w:b/>
          <w:bCs/>
          <w:sz w:val="28"/>
          <w:szCs w:val="28"/>
        </w:rPr>
        <w:t>Umeåsektionen</w:t>
      </w:r>
    </w:p>
    <w:p w14:paraId="0221BAA0" w14:textId="77777777" w:rsidR="00C849C6"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Verksamhetsberättelse 2024</w:t>
      </w:r>
    </w:p>
    <w:p w14:paraId="278F5F87" w14:textId="769116E6" w:rsidR="00C849C6" w:rsidRPr="00C849C6" w:rsidRDefault="00C849C6" w:rsidP="00C849C6">
      <w:pPr>
        <w:spacing w:before="280" w:after="280"/>
        <w:ind w:firstLine="0"/>
        <w:rPr>
          <w:rFonts w:asciiTheme="minorHAnsi" w:eastAsia="Times New Roman" w:hAnsiTheme="minorHAnsi" w:cs="Times New Roman"/>
          <w:sz w:val="22"/>
          <w:szCs w:val="22"/>
        </w:rPr>
      </w:pPr>
      <w:r w:rsidRPr="00C849C6">
        <w:rPr>
          <w:rFonts w:asciiTheme="minorHAnsi" w:eastAsia="Times New Roman" w:hAnsiTheme="minorHAnsi" w:cs="Times New Roman"/>
          <w:bCs/>
          <w:sz w:val="22"/>
          <w:szCs w:val="22"/>
        </w:rPr>
        <w:t>Styrelsens kontakt</w:t>
      </w:r>
      <w:r w:rsidRPr="00C849C6">
        <w:rPr>
          <w:rFonts w:asciiTheme="minorHAnsi" w:eastAsia="Times New Roman" w:hAnsiTheme="minorHAnsi" w:cs="Times New Roman"/>
          <w:sz w:val="22"/>
          <w:szCs w:val="22"/>
        </w:rPr>
        <w:t xml:space="preserve"> i FB-R, Robert Boman: Under 2024 genomfördes tre beskrivningar i Västerbotten. En med GRK (Goldenklubben), en med FRK (Flatklubben) och en med SSRK Skellefteåsektionen.</w:t>
      </w:r>
    </w:p>
    <w:p w14:paraId="40CC95D0" w14:textId="2B7C28C6" w:rsidR="00C849C6"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Verksamhetsplan 2025</w:t>
      </w:r>
    </w:p>
    <w:p w14:paraId="039C14F2" w14:textId="77777777" w:rsidR="00C849C6" w:rsidRPr="00C849C6" w:rsidRDefault="00C849C6" w:rsidP="00C849C6">
      <w:pPr>
        <w:spacing w:after="160"/>
        <w:ind w:firstLine="0"/>
        <w:rPr>
          <w:rFonts w:asciiTheme="minorHAnsi" w:eastAsia="Times New Roman" w:hAnsiTheme="minorHAnsi" w:cs="Times New Roman"/>
          <w:color w:val="000000"/>
          <w:sz w:val="22"/>
          <w:szCs w:val="22"/>
        </w:rPr>
      </w:pPr>
      <w:r w:rsidRPr="00C849C6">
        <w:rPr>
          <w:rFonts w:asciiTheme="minorHAnsi" w:eastAsia="Times New Roman" w:hAnsiTheme="minorHAnsi" w:cs="Times New Roman"/>
          <w:sz w:val="22"/>
          <w:szCs w:val="22"/>
        </w:rPr>
        <w:t>Under 2025 kommer än så länge två planerade beskrivningar med GRK. Men det kan gärna tillkomma fler. Vi vill gärna uppmuntra uppfödare att kontakta SSRK Västerbotten eller lokal rasklubb för en förfrågan om kennelbeskrivning.</w:t>
      </w:r>
    </w:p>
    <w:p w14:paraId="6D6D4B0F" w14:textId="51457825" w:rsidR="00C849C6" w:rsidRDefault="00C849C6" w:rsidP="00C849C6">
      <w:pPr>
        <w:spacing w:before="280" w:after="280"/>
        <w:ind w:firstLine="0"/>
        <w:rPr>
          <w:rFonts w:asciiTheme="minorHAnsi" w:eastAsia="Times New Roman" w:hAnsiTheme="minorHAnsi" w:cs="Times New Roman"/>
          <w:b/>
          <w:bCs/>
          <w:sz w:val="28"/>
          <w:szCs w:val="28"/>
        </w:rPr>
      </w:pPr>
      <w:r w:rsidRPr="008152CF">
        <w:rPr>
          <w:rFonts w:asciiTheme="minorHAnsi" w:eastAsia="Times New Roman" w:hAnsiTheme="minorHAnsi" w:cs="Times New Roman"/>
          <w:b/>
          <w:bCs/>
          <w:sz w:val="28"/>
          <w:szCs w:val="28"/>
        </w:rPr>
        <w:t>Skellefteåsektionen</w:t>
      </w:r>
    </w:p>
    <w:p w14:paraId="1690CA11" w14:textId="09FC25C0" w:rsidR="00C849C6"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Verksamhetsberättelse 2024</w:t>
      </w:r>
    </w:p>
    <w:p w14:paraId="507F5B71" w14:textId="390DDA32"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 xml:space="preserve">Vi anordnade en funktionsbeskrivning i oktober. </w:t>
      </w:r>
    </w:p>
    <w:p w14:paraId="221E548F" w14:textId="009EB816" w:rsidR="00EB6F84"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Verksamhetsplan 2025</w:t>
      </w:r>
    </w:p>
    <w:p w14:paraId="1F28753F" w14:textId="028FA4B6" w:rsidR="00EB6F84"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Med lågt deltagande så vi planerar ingen funktionsbeskrivning för 2025.</w:t>
      </w:r>
    </w:p>
    <w:p w14:paraId="35307CB3" w14:textId="77777777" w:rsidR="00C849C6" w:rsidRPr="00EB6F84" w:rsidRDefault="00C849C6" w:rsidP="00C849C6">
      <w:pPr>
        <w:spacing w:before="280" w:after="280"/>
        <w:ind w:firstLine="0"/>
        <w:rPr>
          <w:rFonts w:asciiTheme="minorHAnsi" w:eastAsia="Times New Roman" w:hAnsiTheme="minorHAnsi" w:cs="Times New Roman"/>
          <w:b/>
          <w:color w:val="275317" w:themeColor="accent6" w:themeShade="80"/>
          <w:sz w:val="28"/>
          <w:szCs w:val="28"/>
        </w:rPr>
      </w:pPr>
      <w:r w:rsidRPr="00EB6F84">
        <w:rPr>
          <w:rFonts w:asciiTheme="minorHAnsi" w:eastAsia="Times New Roman" w:hAnsiTheme="minorHAnsi" w:cs="Times New Roman"/>
          <w:b/>
          <w:color w:val="275317" w:themeColor="accent6" w:themeShade="80"/>
          <w:sz w:val="28"/>
          <w:szCs w:val="28"/>
        </w:rPr>
        <w:t xml:space="preserve">Utställning </w:t>
      </w:r>
    </w:p>
    <w:p w14:paraId="09CFB638" w14:textId="77777777" w:rsidR="00C849C6" w:rsidRPr="00C849C6" w:rsidRDefault="00C849C6" w:rsidP="00C849C6">
      <w:pPr>
        <w:spacing w:before="280" w:after="280"/>
        <w:ind w:firstLine="0"/>
        <w:rPr>
          <w:rFonts w:asciiTheme="minorHAnsi" w:eastAsia="Times New Roman" w:hAnsiTheme="minorHAnsi" w:cs="Times New Roman"/>
          <w:b/>
          <w:bCs/>
          <w:sz w:val="28"/>
          <w:szCs w:val="28"/>
        </w:rPr>
      </w:pPr>
      <w:r w:rsidRPr="00C849C6">
        <w:rPr>
          <w:rFonts w:asciiTheme="minorHAnsi" w:eastAsia="Times New Roman" w:hAnsiTheme="minorHAnsi" w:cs="Times New Roman"/>
          <w:b/>
          <w:bCs/>
          <w:sz w:val="28"/>
          <w:szCs w:val="28"/>
        </w:rPr>
        <w:t>Umeåsektionen</w:t>
      </w:r>
    </w:p>
    <w:p w14:paraId="39BE8E79" w14:textId="77777777" w:rsidR="00C849C6"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Verksamhetsberättelse 2024</w:t>
      </w:r>
    </w:p>
    <w:p w14:paraId="5E6C940B" w14:textId="77777777" w:rsidR="00C849C6" w:rsidRPr="00C849C6" w:rsidRDefault="00C849C6" w:rsidP="00C849C6">
      <w:pPr>
        <w:ind w:firstLine="0"/>
        <w:rPr>
          <w:rFonts w:asciiTheme="minorHAnsi" w:eastAsia="Times New Roman" w:hAnsiTheme="minorHAnsi" w:cs="Times New Roman"/>
          <w:color w:val="000000"/>
          <w:sz w:val="22"/>
          <w:szCs w:val="22"/>
        </w:rPr>
      </w:pPr>
      <w:r w:rsidRPr="00C849C6">
        <w:rPr>
          <w:rFonts w:asciiTheme="minorHAnsi" w:eastAsia="Times New Roman" w:hAnsiTheme="minorHAnsi" w:cs="Times New Roman"/>
          <w:color w:val="000000"/>
          <w:sz w:val="22"/>
          <w:szCs w:val="22"/>
        </w:rPr>
        <w:t>Exteriör:</w:t>
      </w:r>
    </w:p>
    <w:p w14:paraId="06784CE8" w14:textId="77777777" w:rsidR="00C849C6" w:rsidRPr="00C849C6" w:rsidRDefault="00C849C6" w:rsidP="00C849C6">
      <w:pPr>
        <w:ind w:firstLine="0"/>
        <w:rPr>
          <w:rFonts w:asciiTheme="minorHAnsi" w:eastAsia="Times New Roman" w:hAnsiTheme="minorHAnsi" w:cs="Times New Roman"/>
          <w:color w:val="000000"/>
          <w:sz w:val="22"/>
          <w:szCs w:val="22"/>
        </w:rPr>
      </w:pPr>
      <w:r w:rsidRPr="00C849C6">
        <w:rPr>
          <w:rFonts w:asciiTheme="minorHAnsi" w:eastAsia="Times New Roman" w:hAnsiTheme="minorHAnsi" w:cs="Times New Roman"/>
          <w:color w:val="000000"/>
          <w:sz w:val="22"/>
          <w:szCs w:val="22"/>
        </w:rPr>
        <w:t>1/9 gick årets utställning av stapeln i Vännäs, vi hade 3 duktiga domare på plats, Jens Karlsson, Frode Jevne och Gudrun Brunnström.</w:t>
      </w:r>
    </w:p>
    <w:p w14:paraId="502B0AC4" w14:textId="77777777" w:rsidR="00C849C6" w:rsidRPr="00C849C6" w:rsidRDefault="00C849C6" w:rsidP="00C849C6">
      <w:pPr>
        <w:ind w:firstLine="0"/>
        <w:rPr>
          <w:rFonts w:asciiTheme="minorHAnsi" w:eastAsia="Times New Roman" w:hAnsiTheme="minorHAnsi" w:cs="Times New Roman"/>
          <w:color w:val="000000"/>
          <w:sz w:val="22"/>
          <w:szCs w:val="22"/>
        </w:rPr>
      </w:pPr>
      <w:r w:rsidRPr="00C849C6">
        <w:rPr>
          <w:rFonts w:asciiTheme="minorHAnsi" w:eastAsia="Times New Roman" w:hAnsiTheme="minorHAnsi" w:cs="Times New Roman"/>
          <w:color w:val="000000"/>
          <w:sz w:val="22"/>
          <w:szCs w:val="22"/>
        </w:rPr>
        <w:t>Ca 170 hundar kom till start, BIR blev den Engelska springer spanieln ”SE JV-23 Cloette’s First Class”.</w:t>
      </w:r>
    </w:p>
    <w:p w14:paraId="1E48DAAB" w14:textId="77777777" w:rsidR="00C849C6" w:rsidRPr="00C849C6" w:rsidRDefault="00C849C6" w:rsidP="00C849C6">
      <w:pPr>
        <w:ind w:firstLine="0"/>
        <w:rPr>
          <w:rFonts w:asciiTheme="minorHAnsi" w:eastAsia="Times New Roman" w:hAnsiTheme="minorHAnsi" w:cs="Times New Roman"/>
          <w:color w:val="000000"/>
          <w:sz w:val="22"/>
          <w:szCs w:val="22"/>
        </w:rPr>
      </w:pPr>
    </w:p>
    <w:p w14:paraId="6BF9A750" w14:textId="170E646E" w:rsidR="00C849C6" w:rsidRPr="00C849C6" w:rsidRDefault="00C849C6" w:rsidP="00C849C6">
      <w:pPr>
        <w:ind w:firstLine="0"/>
        <w:rPr>
          <w:rFonts w:asciiTheme="minorHAnsi" w:eastAsia="Times New Roman" w:hAnsiTheme="minorHAnsi" w:cs="Times New Roman"/>
          <w:color w:val="000000"/>
          <w:sz w:val="22"/>
          <w:szCs w:val="22"/>
        </w:rPr>
      </w:pPr>
      <w:r w:rsidRPr="00C849C6">
        <w:rPr>
          <w:rFonts w:asciiTheme="minorHAnsi" w:eastAsia="Times New Roman" w:hAnsiTheme="minorHAnsi" w:cs="Times New Roman"/>
          <w:color w:val="000000"/>
          <w:sz w:val="22"/>
          <w:szCs w:val="22"/>
        </w:rPr>
        <w:t xml:space="preserve">I december skickades två </w:t>
      </w:r>
      <w:r w:rsidR="00EB6F84" w:rsidRPr="00C849C6">
        <w:rPr>
          <w:rFonts w:asciiTheme="minorHAnsi" w:eastAsia="Times New Roman" w:hAnsiTheme="minorHAnsi" w:cs="Times New Roman"/>
          <w:color w:val="000000"/>
          <w:sz w:val="22"/>
          <w:szCs w:val="22"/>
        </w:rPr>
        <w:t>representanter</w:t>
      </w:r>
      <w:r w:rsidRPr="00C849C6">
        <w:rPr>
          <w:rFonts w:asciiTheme="minorHAnsi" w:eastAsia="Times New Roman" w:hAnsiTheme="minorHAnsi" w:cs="Times New Roman"/>
          <w:color w:val="000000"/>
          <w:sz w:val="22"/>
          <w:szCs w:val="22"/>
        </w:rPr>
        <w:t xml:space="preserve"> ifrån SSRK Västerbotten till Stockholm för exteriör konferens där det pratades framtid, samarbeten och knöts kontakter.</w:t>
      </w:r>
    </w:p>
    <w:p w14:paraId="6394960E" w14:textId="77777777" w:rsidR="00C849C6" w:rsidRPr="00C849C6" w:rsidRDefault="00C849C6" w:rsidP="00C849C6">
      <w:pPr>
        <w:ind w:firstLine="0"/>
        <w:rPr>
          <w:rFonts w:asciiTheme="minorHAnsi" w:eastAsia="Times New Roman" w:hAnsiTheme="minorHAnsi" w:cs="Times New Roman"/>
          <w:color w:val="000000"/>
          <w:sz w:val="22"/>
          <w:szCs w:val="22"/>
        </w:rPr>
      </w:pPr>
    </w:p>
    <w:p w14:paraId="564D89CD" w14:textId="77777777" w:rsidR="00C849C6" w:rsidRPr="00C849C6" w:rsidRDefault="00C849C6" w:rsidP="00C849C6">
      <w:pPr>
        <w:spacing w:line="360" w:lineRule="auto"/>
        <w:ind w:firstLine="0"/>
        <w:rPr>
          <w:rFonts w:asciiTheme="minorHAnsi" w:eastAsia="Times New Roman" w:hAnsiTheme="minorHAnsi" w:cs="Times New Roman"/>
          <w:b/>
          <w:bCs/>
          <w:color w:val="000000"/>
          <w:sz w:val="22"/>
          <w:szCs w:val="22"/>
        </w:rPr>
      </w:pPr>
      <w:r w:rsidRPr="00C849C6">
        <w:rPr>
          <w:rFonts w:asciiTheme="minorHAnsi" w:eastAsia="Times New Roman" w:hAnsiTheme="minorHAnsi" w:cs="Times New Roman"/>
          <w:b/>
          <w:bCs/>
          <w:color w:val="000000"/>
          <w:sz w:val="22"/>
          <w:szCs w:val="22"/>
        </w:rPr>
        <w:lastRenderedPageBreak/>
        <w:t>Verksamhetsplan för 2025</w:t>
      </w:r>
    </w:p>
    <w:p w14:paraId="77AC5AD5" w14:textId="77777777" w:rsidR="00C849C6" w:rsidRPr="00C849C6" w:rsidRDefault="00C849C6" w:rsidP="00C849C6">
      <w:pPr>
        <w:ind w:firstLine="0"/>
        <w:rPr>
          <w:rFonts w:asciiTheme="minorHAnsi" w:eastAsia="Times New Roman" w:hAnsiTheme="minorHAnsi" w:cs="Times New Roman"/>
          <w:color w:val="000000"/>
          <w:sz w:val="22"/>
          <w:szCs w:val="22"/>
        </w:rPr>
      </w:pPr>
      <w:r w:rsidRPr="00C849C6">
        <w:rPr>
          <w:rFonts w:asciiTheme="minorHAnsi" w:eastAsia="Times New Roman" w:hAnsiTheme="minorHAnsi" w:cs="Times New Roman"/>
          <w:color w:val="000000"/>
          <w:sz w:val="22"/>
          <w:szCs w:val="22"/>
        </w:rPr>
        <w:t xml:space="preserve">17/5 2025 hålls Västerbottens utställning i Byske. </w:t>
      </w:r>
    </w:p>
    <w:p w14:paraId="7C389B9E" w14:textId="5F27A7B0" w:rsidR="00C849C6" w:rsidRPr="00C849C6" w:rsidRDefault="00C849C6" w:rsidP="00C849C6">
      <w:pPr>
        <w:ind w:firstLine="0"/>
        <w:rPr>
          <w:rFonts w:asciiTheme="minorHAnsi" w:eastAsia="Times New Roman" w:hAnsiTheme="minorHAnsi" w:cs="Times New Roman"/>
          <w:color w:val="000000"/>
          <w:sz w:val="22"/>
          <w:szCs w:val="22"/>
        </w:rPr>
      </w:pPr>
      <w:r w:rsidRPr="00C849C6">
        <w:rPr>
          <w:rFonts w:asciiTheme="minorHAnsi" w:eastAsia="Times New Roman" w:hAnsiTheme="minorHAnsi" w:cs="Times New Roman"/>
          <w:color w:val="000000"/>
          <w:sz w:val="22"/>
          <w:szCs w:val="22"/>
        </w:rPr>
        <w:t>Eventuellt genomför Umeåsektionen en inofficiell utställning 2025.</w:t>
      </w:r>
    </w:p>
    <w:p w14:paraId="3F63AEAB" w14:textId="76E25A08" w:rsidR="0080188D" w:rsidRPr="002A145F" w:rsidRDefault="00C849C6" w:rsidP="00C849C6">
      <w:pPr>
        <w:spacing w:before="280" w:after="280"/>
        <w:ind w:firstLine="0"/>
        <w:rPr>
          <w:rFonts w:asciiTheme="minorHAnsi" w:eastAsia="Times New Roman" w:hAnsiTheme="minorHAnsi" w:cs="Times New Roman"/>
          <w:color w:val="000000"/>
          <w:sz w:val="22"/>
          <w:szCs w:val="22"/>
        </w:rPr>
      </w:pPr>
      <w:r w:rsidRPr="00C849C6">
        <w:rPr>
          <w:rFonts w:asciiTheme="minorHAnsi" w:eastAsia="Times New Roman" w:hAnsiTheme="minorHAnsi" w:cs="Times New Roman"/>
          <w:color w:val="000000"/>
          <w:sz w:val="22"/>
          <w:szCs w:val="22"/>
        </w:rPr>
        <w:t>6/6 2026 arrangerar Umeå sektionen avdelningens nästa utställning, i Umeå.</w:t>
      </w:r>
    </w:p>
    <w:p w14:paraId="42D12F5A" w14:textId="77777777" w:rsidR="00C849C6" w:rsidRPr="00EB6F84" w:rsidRDefault="00C849C6" w:rsidP="00C849C6">
      <w:pPr>
        <w:spacing w:before="280" w:after="280"/>
        <w:ind w:firstLine="0"/>
        <w:rPr>
          <w:rFonts w:asciiTheme="minorHAnsi" w:eastAsia="Times New Roman" w:hAnsiTheme="minorHAnsi" w:cs="Times New Roman"/>
          <w:b/>
          <w:bCs/>
          <w:sz w:val="28"/>
          <w:szCs w:val="28"/>
        </w:rPr>
      </w:pPr>
      <w:r w:rsidRPr="00EB6F84">
        <w:rPr>
          <w:rFonts w:asciiTheme="minorHAnsi" w:eastAsia="Times New Roman" w:hAnsiTheme="minorHAnsi" w:cs="Times New Roman"/>
          <w:b/>
          <w:bCs/>
          <w:sz w:val="28"/>
          <w:szCs w:val="28"/>
        </w:rPr>
        <w:t>Skellefteåsektionen</w:t>
      </w:r>
    </w:p>
    <w:p w14:paraId="5C5FA9FD" w14:textId="73913F4A" w:rsidR="00C849C6"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Verksamhetsberättelse 2024</w:t>
      </w:r>
    </w:p>
    <w:p w14:paraId="52B22981" w14:textId="7F975C9F" w:rsidR="00C849C6" w:rsidRP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Umeåsektionen var ansvariga för årets utställning.</w:t>
      </w:r>
    </w:p>
    <w:p w14:paraId="6D9ED58E" w14:textId="77777777" w:rsidR="00C849C6" w:rsidRPr="00C849C6" w:rsidRDefault="00C849C6" w:rsidP="00C849C6">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Verksamhetsplan 2025</w:t>
      </w:r>
    </w:p>
    <w:p w14:paraId="01E948E9" w14:textId="59D1DD7D" w:rsidR="00C849C6" w:rsidRDefault="00C849C6" w:rsidP="00C849C6">
      <w:pPr>
        <w:spacing w:before="280" w:after="280"/>
        <w:ind w:firstLine="0"/>
        <w:rPr>
          <w:rFonts w:asciiTheme="minorHAnsi" w:eastAsia="Times New Roman" w:hAnsiTheme="minorHAnsi" w:cs="Times New Roman"/>
          <w:bCs/>
          <w:sz w:val="22"/>
          <w:szCs w:val="22"/>
        </w:rPr>
      </w:pPr>
      <w:r w:rsidRPr="00C849C6">
        <w:rPr>
          <w:rFonts w:asciiTheme="minorHAnsi" w:eastAsia="Times New Roman" w:hAnsiTheme="minorHAnsi" w:cs="Times New Roman"/>
          <w:bCs/>
          <w:sz w:val="22"/>
          <w:szCs w:val="22"/>
        </w:rPr>
        <w:t>Vi förbereder inför utställningen i Byske den 17/5 2025.</w:t>
      </w:r>
    </w:p>
    <w:p w14:paraId="44D6C34F" w14:textId="77777777" w:rsidR="00EB6F84" w:rsidRPr="00EB6F84" w:rsidRDefault="00EB6F84" w:rsidP="00EB6F84">
      <w:pPr>
        <w:spacing w:before="280" w:after="280"/>
        <w:ind w:firstLine="0"/>
        <w:rPr>
          <w:rFonts w:asciiTheme="minorHAnsi" w:eastAsia="Times New Roman" w:hAnsiTheme="minorHAnsi" w:cs="Times New Roman"/>
          <w:b/>
          <w:color w:val="275317" w:themeColor="accent6" w:themeShade="80"/>
          <w:sz w:val="32"/>
          <w:szCs w:val="32"/>
        </w:rPr>
      </w:pPr>
      <w:r w:rsidRPr="00EB6F84">
        <w:rPr>
          <w:rFonts w:asciiTheme="minorHAnsi" w:eastAsia="Times New Roman" w:hAnsiTheme="minorHAnsi" w:cs="Times New Roman"/>
          <w:b/>
          <w:color w:val="275317" w:themeColor="accent6" w:themeShade="80"/>
          <w:sz w:val="32"/>
          <w:szCs w:val="32"/>
        </w:rPr>
        <w:t>Viltspår</w:t>
      </w:r>
    </w:p>
    <w:p w14:paraId="2844D20B" w14:textId="77777777" w:rsidR="00EB6F84" w:rsidRPr="00C849C6" w:rsidRDefault="00EB6F84" w:rsidP="00EB6F84">
      <w:pPr>
        <w:spacing w:before="280" w:after="280"/>
        <w:ind w:firstLine="0"/>
        <w:rPr>
          <w:rFonts w:asciiTheme="minorHAnsi" w:eastAsia="Times New Roman" w:hAnsiTheme="minorHAnsi" w:cs="Times New Roman"/>
          <w:b/>
          <w:bCs/>
          <w:sz w:val="28"/>
          <w:szCs w:val="28"/>
        </w:rPr>
      </w:pPr>
      <w:r w:rsidRPr="00C849C6">
        <w:rPr>
          <w:rFonts w:asciiTheme="minorHAnsi" w:eastAsia="Times New Roman" w:hAnsiTheme="minorHAnsi" w:cs="Times New Roman"/>
          <w:b/>
          <w:bCs/>
          <w:sz w:val="28"/>
          <w:szCs w:val="28"/>
        </w:rPr>
        <w:t>Umeåsektionen</w:t>
      </w:r>
    </w:p>
    <w:p w14:paraId="2406C180" w14:textId="77777777" w:rsidR="00EB6F84" w:rsidRPr="00EB6F84" w:rsidRDefault="00EB6F84" w:rsidP="00EB6F84">
      <w:pPr>
        <w:spacing w:before="280" w:after="280"/>
        <w:ind w:firstLine="0"/>
        <w:rPr>
          <w:rFonts w:asciiTheme="minorHAnsi" w:eastAsia="Times New Roman" w:hAnsiTheme="minorHAnsi" w:cs="Times New Roman"/>
          <w:b/>
          <w:sz w:val="22"/>
          <w:szCs w:val="22"/>
        </w:rPr>
      </w:pPr>
      <w:r w:rsidRPr="00EB6F84">
        <w:rPr>
          <w:rFonts w:asciiTheme="minorHAnsi" w:eastAsia="Times New Roman" w:hAnsiTheme="minorHAnsi" w:cs="Times New Roman"/>
          <w:b/>
          <w:sz w:val="22"/>
          <w:szCs w:val="22"/>
        </w:rPr>
        <w:t>Verksamhetsberättelse 2024</w:t>
      </w:r>
    </w:p>
    <w:p w14:paraId="3239FED4" w14:textId="77777777" w:rsidR="00EB6F84" w:rsidRPr="00EB6F84" w:rsidRDefault="00EB6F84" w:rsidP="00EB6F84">
      <w:pPr>
        <w:spacing w:before="100" w:beforeAutospacing="1" w:after="100" w:afterAutospacing="1"/>
        <w:ind w:firstLine="0"/>
        <w:rPr>
          <w:rFonts w:asciiTheme="minorHAnsi" w:eastAsia="Times New Roman" w:hAnsiTheme="minorHAnsi" w:cs="Times New Roman"/>
          <w:sz w:val="22"/>
          <w:szCs w:val="22"/>
        </w:rPr>
      </w:pPr>
      <w:r w:rsidRPr="00EB6F84">
        <w:rPr>
          <w:rFonts w:asciiTheme="minorHAnsi" w:eastAsia="Times New Roman" w:hAnsiTheme="minorHAnsi" w:cs="Times New Roman"/>
          <w:sz w:val="22"/>
          <w:szCs w:val="22"/>
        </w:rPr>
        <w:t>Under 2024 genomfördes inga ordinarie prov i Umeåsektionen. Istället hölls 3 rörliga prov i både anlags- och öppenklass. Efterfrågan på dessa provtillfällen har varit högre än vad vi kunnat erbjuda, vilket beror på att det varit ovanligt svårt att hitta tillgängliga domare.</w:t>
      </w:r>
    </w:p>
    <w:p w14:paraId="75F1CEBF" w14:textId="77777777" w:rsidR="00EB6F84" w:rsidRPr="00EB6F84" w:rsidRDefault="00EB6F84" w:rsidP="00EB6F84">
      <w:pPr>
        <w:spacing w:before="100" w:beforeAutospacing="1" w:after="100" w:afterAutospacing="1"/>
        <w:ind w:firstLine="0"/>
        <w:rPr>
          <w:rFonts w:asciiTheme="minorHAnsi" w:eastAsia="Times New Roman" w:hAnsiTheme="minorHAnsi" w:cs="Times New Roman"/>
          <w:b/>
          <w:bCs/>
          <w:sz w:val="22"/>
          <w:szCs w:val="22"/>
        </w:rPr>
      </w:pPr>
      <w:r w:rsidRPr="00EB6F84">
        <w:rPr>
          <w:rFonts w:asciiTheme="minorHAnsi" w:eastAsia="Times New Roman" w:hAnsiTheme="minorHAnsi" w:cs="Times New Roman"/>
          <w:b/>
          <w:bCs/>
          <w:sz w:val="22"/>
          <w:szCs w:val="22"/>
        </w:rPr>
        <w:t>Verksamhetsplan 2025</w:t>
      </w:r>
    </w:p>
    <w:p w14:paraId="064AE8EF" w14:textId="5BAE7F94" w:rsidR="00EB6F84" w:rsidRDefault="00EB6F84" w:rsidP="00EB6F84">
      <w:pPr>
        <w:spacing w:before="100" w:beforeAutospacing="1" w:after="100" w:afterAutospacing="1"/>
        <w:ind w:firstLine="0"/>
        <w:rPr>
          <w:rFonts w:asciiTheme="minorHAnsi" w:eastAsia="Times New Roman" w:hAnsiTheme="minorHAnsi" w:cs="Times New Roman"/>
          <w:sz w:val="22"/>
          <w:szCs w:val="22"/>
        </w:rPr>
      </w:pPr>
      <w:r w:rsidRPr="00EB6F84">
        <w:rPr>
          <w:rFonts w:asciiTheme="minorHAnsi" w:eastAsia="Times New Roman" w:hAnsiTheme="minorHAnsi" w:cs="Times New Roman"/>
          <w:sz w:val="22"/>
          <w:szCs w:val="22"/>
        </w:rPr>
        <w:t>Det planeras inga ordinarie prov för 2025. Fokuset kommer ligga på att hitta fler viltspårsdomare för att kunna erbjuda så många viltspårprov som möjligt 2025. Samt att få till ett smidigare anmälningssystem via SKK start. </w:t>
      </w:r>
    </w:p>
    <w:p w14:paraId="6F0C308B" w14:textId="77777777" w:rsidR="00EB6F84" w:rsidRDefault="00EB6F84" w:rsidP="00EB6F84">
      <w:pPr>
        <w:spacing w:before="280" w:after="280"/>
        <w:ind w:firstLine="0"/>
        <w:rPr>
          <w:rFonts w:asciiTheme="minorHAnsi" w:eastAsia="Times New Roman" w:hAnsiTheme="minorHAnsi" w:cs="Times New Roman"/>
          <w:b/>
          <w:bCs/>
          <w:sz w:val="28"/>
          <w:szCs w:val="28"/>
        </w:rPr>
      </w:pPr>
      <w:r w:rsidRPr="00EB6F84">
        <w:rPr>
          <w:rFonts w:asciiTheme="minorHAnsi" w:eastAsia="Times New Roman" w:hAnsiTheme="minorHAnsi" w:cs="Times New Roman"/>
          <w:b/>
          <w:bCs/>
          <w:sz w:val="28"/>
          <w:szCs w:val="28"/>
        </w:rPr>
        <w:t>Skellefteåsektionen</w:t>
      </w:r>
    </w:p>
    <w:p w14:paraId="371CD1D2" w14:textId="77777777" w:rsidR="00EB6F84" w:rsidRDefault="00EB6F84" w:rsidP="00EB6F84">
      <w:pPr>
        <w:spacing w:before="280" w:after="280"/>
        <w:ind w:firstLine="0"/>
        <w:rPr>
          <w:rFonts w:asciiTheme="minorHAnsi" w:eastAsia="Times New Roman" w:hAnsiTheme="minorHAnsi" w:cs="Times New Roman"/>
          <w:b/>
          <w:sz w:val="22"/>
          <w:szCs w:val="22"/>
        </w:rPr>
      </w:pPr>
      <w:r w:rsidRPr="00C849C6">
        <w:rPr>
          <w:rFonts w:asciiTheme="minorHAnsi" w:eastAsia="Times New Roman" w:hAnsiTheme="minorHAnsi" w:cs="Times New Roman"/>
          <w:b/>
          <w:sz w:val="22"/>
          <w:szCs w:val="22"/>
        </w:rPr>
        <w:t>Verksamhetsberättelse 2024</w:t>
      </w:r>
    </w:p>
    <w:p w14:paraId="71D92EDB" w14:textId="51DA35F9" w:rsidR="00EB6F84" w:rsidRPr="00EB6F84" w:rsidRDefault="00EB6F84" w:rsidP="00EB6F84">
      <w:pPr>
        <w:spacing w:before="280" w:after="280"/>
        <w:ind w:firstLine="0"/>
        <w:rPr>
          <w:rFonts w:asciiTheme="minorHAnsi" w:eastAsia="Times New Roman" w:hAnsiTheme="minorHAnsi" w:cs="Times New Roman"/>
          <w:bCs/>
          <w:sz w:val="22"/>
          <w:szCs w:val="22"/>
        </w:rPr>
      </w:pPr>
      <w:r w:rsidRPr="00EB6F84">
        <w:rPr>
          <w:rFonts w:asciiTheme="minorHAnsi" w:eastAsia="Times New Roman" w:hAnsiTheme="minorHAnsi" w:cs="Times New Roman"/>
          <w:bCs/>
          <w:sz w:val="22"/>
          <w:szCs w:val="22"/>
        </w:rPr>
        <w:t>Under 2024 hade vi 8 anmälda under de tre månaderna som vi annonserade för.</w:t>
      </w:r>
    </w:p>
    <w:p w14:paraId="52C9437F" w14:textId="77777777" w:rsidR="00EB6F84" w:rsidRPr="00EB6F84" w:rsidRDefault="00EB6F84" w:rsidP="00EB6F84">
      <w:pPr>
        <w:spacing w:before="100" w:beforeAutospacing="1" w:after="100" w:afterAutospacing="1"/>
        <w:ind w:firstLine="0"/>
        <w:rPr>
          <w:rFonts w:asciiTheme="minorHAnsi" w:eastAsia="Times New Roman" w:hAnsiTheme="minorHAnsi" w:cs="Times New Roman"/>
          <w:b/>
          <w:bCs/>
          <w:sz w:val="22"/>
          <w:szCs w:val="22"/>
        </w:rPr>
      </w:pPr>
      <w:r w:rsidRPr="00EB6F84">
        <w:rPr>
          <w:rFonts w:asciiTheme="minorHAnsi" w:eastAsia="Times New Roman" w:hAnsiTheme="minorHAnsi" w:cs="Times New Roman"/>
          <w:b/>
          <w:bCs/>
          <w:sz w:val="22"/>
          <w:szCs w:val="22"/>
        </w:rPr>
        <w:t>Verksamhetsplan 2025</w:t>
      </w:r>
    </w:p>
    <w:p w14:paraId="0B683097" w14:textId="21C23F55" w:rsidR="00EB6F84" w:rsidRDefault="00EB6F84" w:rsidP="00EB6F84">
      <w:pPr>
        <w:spacing w:before="280" w:after="280"/>
        <w:ind w:firstLine="0"/>
        <w:rPr>
          <w:rFonts w:asciiTheme="minorHAnsi" w:eastAsia="Times New Roman" w:hAnsiTheme="minorHAnsi" w:cs="Times New Roman"/>
          <w:sz w:val="22"/>
          <w:szCs w:val="22"/>
        </w:rPr>
      </w:pPr>
      <w:r w:rsidRPr="00EB6F84">
        <w:rPr>
          <w:rFonts w:asciiTheme="minorHAnsi" w:eastAsia="Times New Roman" w:hAnsiTheme="minorHAnsi" w:cs="Times New Roman"/>
          <w:sz w:val="22"/>
          <w:szCs w:val="22"/>
        </w:rPr>
        <w:t>Under 2025 hoppas vi att vi kan få fler domare att döma, och kommer hålla rörliga prov under säsongen.</w:t>
      </w:r>
    </w:p>
    <w:p w14:paraId="419C7508" w14:textId="77777777" w:rsidR="002A145F" w:rsidRDefault="002A145F" w:rsidP="00EB6F84">
      <w:pPr>
        <w:spacing w:before="280" w:after="280"/>
        <w:ind w:firstLine="0"/>
        <w:rPr>
          <w:rFonts w:asciiTheme="minorHAnsi" w:eastAsia="Times New Roman" w:hAnsiTheme="minorHAnsi" w:cs="Times New Roman"/>
          <w:sz w:val="22"/>
          <w:szCs w:val="22"/>
        </w:rPr>
      </w:pPr>
    </w:p>
    <w:p w14:paraId="134ECAC4" w14:textId="77777777" w:rsidR="00EB6F84" w:rsidRPr="002A145F" w:rsidRDefault="00EB6F84" w:rsidP="00EB6F84">
      <w:pPr>
        <w:spacing w:after="160" w:line="256" w:lineRule="auto"/>
        <w:ind w:firstLine="0"/>
        <w:rPr>
          <w:rFonts w:ascii="Aptos" w:hAnsi="Aptos" w:cs="Times New Roman"/>
          <w:b/>
          <w:bCs/>
          <w:sz w:val="24"/>
          <w:szCs w:val="24"/>
          <w:lang w:val="sv"/>
        </w:rPr>
      </w:pPr>
      <w:r w:rsidRPr="002A145F">
        <w:rPr>
          <w:rFonts w:ascii="Aptos" w:hAnsi="Aptos" w:cs="Times New Roman"/>
          <w:b/>
          <w:bCs/>
          <w:sz w:val="24"/>
          <w:szCs w:val="24"/>
          <w:lang w:val="sv"/>
        </w:rPr>
        <w:t>Slutord</w:t>
      </w:r>
    </w:p>
    <w:p w14:paraId="74DFE218" w14:textId="23DF618A" w:rsidR="0080188D" w:rsidRDefault="00EB6F84" w:rsidP="00EB6F84">
      <w:pPr>
        <w:spacing w:after="160" w:line="256" w:lineRule="auto"/>
        <w:ind w:firstLine="0"/>
        <w:rPr>
          <w:rFonts w:ascii="Aptos" w:hAnsi="Aptos" w:cs="Times New Roman"/>
          <w:sz w:val="22"/>
          <w:szCs w:val="22"/>
          <w:lang w:val="sv"/>
        </w:rPr>
      </w:pPr>
      <w:r w:rsidRPr="00EB6F84">
        <w:rPr>
          <w:rFonts w:ascii="Aptos" w:hAnsi="Aptos" w:cs="Times New Roman"/>
          <w:sz w:val="22"/>
          <w:szCs w:val="22"/>
          <w:lang w:val="sv"/>
        </w:rPr>
        <w:lastRenderedPageBreak/>
        <w:t>SSRK Umeåsektionen kan se tillbaka på ett ovanligt aktivt år 2024, och vi i styrelsen vill tacka alla medlemmar som medverkat till detta, alla deltagare, funktionärer och idégivare! Det bådar gott inför verksamhetsåret 2025, all vår verksamhet är helt beroende av att medlemmar och samarbetspartners, såsom rasklubbar, markägare och sponsorer, är villiga att hjälpa till för att skapa utvecklande verksamheter till gagn för våra jakthundar och deras ägare.</w:t>
      </w:r>
    </w:p>
    <w:p w14:paraId="2D9F255C" w14:textId="77777777" w:rsidR="0080188D" w:rsidRDefault="0080188D" w:rsidP="00EB6F84">
      <w:pPr>
        <w:spacing w:after="160" w:line="256" w:lineRule="auto"/>
        <w:ind w:firstLine="0"/>
        <w:rPr>
          <w:rFonts w:ascii="Aptos" w:hAnsi="Aptos" w:cs="Times New Roman"/>
          <w:sz w:val="22"/>
          <w:szCs w:val="22"/>
          <w:lang w:val="sv"/>
        </w:rPr>
      </w:pPr>
    </w:p>
    <w:p w14:paraId="4067171D" w14:textId="03D101F9" w:rsidR="00EB6F84" w:rsidRPr="003F733B" w:rsidRDefault="00EB6F84" w:rsidP="002A145F">
      <w:pPr>
        <w:spacing w:after="160" w:line="256" w:lineRule="auto"/>
        <w:ind w:firstLine="0"/>
        <w:rPr>
          <w:rFonts w:asciiTheme="minorHAnsi" w:hAnsiTheme="minorHAnsi" w:cs="Times New Roman"/>
          <w:b/>
          <w:bCs/>
          <w:sz w:val="24"/>
          <w:szCs w:val="24"/>
          <w:lang w:val="sv"/>
        </w:rPr>
      </w:pPr>
      <w:r>
        <w:rPr>
          <w:rFonts w:asciiTheme="minorHAnsi" w:hAnsiTheme="minorHAnsi" w:cs="Times New Roman"/>
          <w:b/>
          <w:bCs/>
          <w:sz w:val="24"/>
          <w:szCs w:val="24"/>
          <w:lang w:val="sv" w:eastAsia="zh-CN" w:bidi="ar"/>
        </w:rPr>
        <w:t xml:space="preserve">Digitalt via Zoom, </w:t>
      </w:r>
      <w:r w:rsidRPr="003F733B">
        <w:rPr>
          <w:rFonts w:asciiTheme="minorHAnsi" w:hAnsiTheme="minorHAnsi" w:cs="Times New Roman"/>
          <w:b/>
          <w:bCs/>
          <w:sz w:val="24"/>
          <w:szCs w:val="24"/>
          <w:lang w:val="sv" w:eastAsia="zh-CN" w:bidi="ar"/>
        </w:rPr>
        <w:t>2025-0</w:t>
      </w:r>
      <w:r>
        <w:rPr>
          <w:rFonts w:asciiTheme="minorHAnsi" w:hAnsiTheme="minorHAnsi" w:cs="Times New Roman"/>
          <w:b/>
          <w:bCs/>
          <w:sz w:val="24"/>
          <w:szCs w:val="24"/>
          <w:lang w:val="sv" w:eastAsia="zh-CN" w:bidi="ar"/>
        </w:rPr>
        <w:t>3</w:t>
      </w:r>
      <w:r w:rsidRPr="003F733B">
        <w:rPr>
          <w:rFonts w:asciiTheme="minorHAnsi" w:hAnsiTheme="minorHAnsi" w:cs="Times New Roman"/>
          <w:b/>
          <w:bCs/>
          <w:sz w:val="24"/>
          <w:szCs w:val="24"/>
          <w:lang w:val="sv" w:eastAsia="zh-CN" w:bidi="ar"/>
        </w:rPr>
        <w:t>-2</w:t>
      </w:r>
      <w:r>
        <w:rPr>
          <w:rFonts w:asciiTheme="minorHAnsi" w:hAnsiTheme="minorHAnsi" w:cs="Times New Roman"/>
          <w:b/>
          <w:bCs/>
          <w:sz w:val="24"/>
          <w:szCs w:val="24"/>
          <w:lang w:val="sv" w:eastAsia="zh-CN" w:bidi="ar"/>
        </w:rPr>
        <w:t>3</w:t>
      </w:r>
    </w:p>
    <w:p w14:paraId="4DEE777F" w14:textId="77777777" w:rsidR="00EB6F84" w:rsidRPr="00EB6F84" w:rsidRDefault="00EB6F84" w:rsidP="00EB6F84">
      <w:pPr>
        <w:spacing w:after="160" w:line="256" w:lineRule="auto"/>
        <w:rPr>
          <w:rFonts w:asciiTheme="minorHAnsi" w:hAnsiTheme="minorHAnsi" w:cs="Times New Roman"/>
          <w:sz w:val="22"/>
          <w:szCs w:val="22"/>
          <w:lang w:val="sv"/>
        </w:rPr>
      </w:pPr>
      <w:r w:rsidRPr="00EB6F84">
        <w:rPr>
          <w:rFonts w:asciiTheme="minorHAnsi" w:hAnsiTheme="minorHAnsi" w:cs="Times New Roman"/>
          <w:sz w:val="22"/>
          <w:szCs w:val="22"/>
          <w:lang w:val="sv" w:eastAsia="zh-CN" w:bidi="ar"/>
        </w:rPr>
        <w:t>Björn Bjuggren, ordförande _____________________________________________</w:t>
      </w:r>
    </w:p>
    <w:p w14:paraId="506B134F" w14:textId="6052611E" w:rsidR="00EB6F84" w:rsidRPr="00EB6F84" w:rsidRDefault="00EB6F84" w:rsidP="00EB6F84">
      <w:pPr>
        <w:spacing w:after="160" w:line="256" w:lineRule="auto"/>
        <w:rPr>
          <w:rFonts w:asciiTheme="minorHAnsi" w:hAnsiTheme="minorHAnsi" w:cs="Times New Roman"/>
          <w:sz w:val="22"/>
          <w:szCs w:val="22"/>
          <w:lang w:val="sv"/>
        </w:rPr>
      </w:pPr>
      <w:r w:rsidRPr="00EB6F84">
        <w:rPr>
          <w:rFonts w:asciiTheme="minorHAnsi" w:hAnsiTheme="minorHAnsi" w:cs="Times New Roman"/>
          <w:sz w:val="22"/>
          <w:szCs w:val="22"/>
          <w:lang w:val="sv" w:eastAsia="zh-CN" w:bidi="ar"/>
        </w:rPr>
        <w:t>Hanna Fransson, sekreterare, postmottagare___________________________________</w:t>
      </w:r>
    </w:p>
    <w:p w14:paraId="36D0A52D" w14:textId="77777777" w:rsidR="00EB6F84" w:rsidRPr="00EB6F84" w:rsidRDefault="00EB6F84" w:rsidP="00EB6F84">
      <w:pPr>
        <w:spacing w:after="160" w:line="256" w:lineRule="auto"/>
        <w:rPr>
          <w:rFonts w:asciiTheme="minorHAnsi" w:hAnsiTheme="minorHAnsi" w:cs="Times New Roman"/>
          <w:sz w:val="22"/>
          <w:szCs w:val="22"/>
          <w:lang w:val="sv"/>
        </w:rPr>
      </w:pPr>
      <w:r w:rsidRPr="00EB6F84">
        <w:rPr>
          <w:rFonts w:asciiTheme="minorHAnsi" w:hAnsiTheme="minorHAnsi" w:cs="Times New Roman"/>
          <w:sz w:val="22"/>
          <w:szCs w:val="22"/>
          <w:lang w:val="sv" w:eastAsia="zh-CN" w:bidi="ar"/>
        </w:rPr>
        <w:t>Emma Fjällström, kassör______________________________________________</w:t>
      </w:r>
    </w:p>
    <w:p w14:paraId="7D5D8344" w14:textId="46D3AF4C" w:rsidR="00EB6F84" w:rsidRPr="00EB6F84" w:rsidRDefault="00EB6F84" w:rsidP="00EB6F84">
      <w:pPr>
        <w:spacing w:after="160" w:line="256" w:lineRule="auto"/>
        <w:rPr>
          <w:rFonts w:asciiTheme="minorHAnsi" w:hAnsiTheme="minorHAnsi" w:cs="Times New Roman"/>
          <w:sz w:val="22"/>
          <w:szCs w:val="22"/>
          <w:lang w:val="sv"/>
        </w:rPr>
      </w:pPr>
      <w:r w:rsidRPr="00EB6F84">
        <w:rPr>
          <w:rFonts w:asciiTheme="minorHAnsi" w:hAnsiTheme="minorHAnsi" w:cs="Times New Roman"/>
          <w:sz w:val="22"/>
          <w:szCs w:val="22"/>
          <w:lang w:val="sv" w:eastAsia="zh-CN" w:bidi="ar"/>
        </w:rPr>
        <w:t>Kerstin Abbing, spaniel</w:t>
      </w:r>
      <w:r>
        <w:rPr>
          <w:rFonts w:asciiTheme="minorHAnsi" w:hAnsiTheme="minorHAnsi" w:cs="Times New Roman"/>
          <w:sz w:val="22"/>
          <w:szCs w:val="22"/>
          <w:lang w:val="sv" w:eastAsia="zh-CN" w:bidi="ar"/>
        </w:rPr>
        <w:t>ansvarig</w:t>
      </w:r>
      <w:r w:rsidRPr="00EB6F84">
        <w:rPr>
          <w:rFonts w:asciiTheme="minorHAnsi" w:hAnsiTheme="minorHAnsi" w:cs="Times New Roman"/>
          <w:sz w:val="22"/>
          <w:szCs w:val="22"/>
          <w:lang w:val="sv" w:eastAsia="zh-CN" w:bidi="ar"/>
        </w:rPr>
        <w:t>, vice ordförande__________________________________</w:t>
      </w:r>
    </w:p>
    <w:p w14:paraId="0781B254" w14:textId="41F8D6BE" w:rsidR="00EB6F84" w:rsidRPr="00EB6F84" w:rsidRDefault="00EB6F84" w:rsidP="00EB6F84">
      <w:pPr>
        <w:spacing w:after="160" w:line="256" w:lineRule="auto"/>
        <w:rPr>
          <w:rFonts w:asciiTheme="minorHAnsi" w:hAnsiTheme="minorHAnsi" w:cs="Times New Roman"/>
          <w:sz w:val="22"/>
          <w:szCs w:val="22"/>
          <w:lang w:val="sv"/>
        </w:rPr>
      </w:pPr>
      <w:r w:rsidRPr="00EB6F84">
        <w:rPr>
          <w:rFonts w:asciiTheme="minorHAnsi" w:hAnsiTheme="minorHAnsi" w:cs="Times New Roman"/>
          <w:sz w:val="22"/>
          <w:szCs w:val="22"/>
          <w:lang w:val="sv" w:eastAsia="zh-CN" w:bidi="ar"/>
        </w:rPr>
        <w:t>Marie-Louise Gäärd, retriever</w:t>
      </w:r>
      <w:r>
        <w:rPr>
          <w:rFonts w:asciiTheme="minorHAnsi" w:hAnsiTheme="minorHAnsi" w:cs="Times New Roman"/>
          <w:sz w:val="22"/>
          <w:szCs w:val="22"/>
          <w:lang w:val="sv" w:eastAsia="zh-CN" w:bidi="ar"/>
        </w:rPr>
        <w:t xml:space="preserve">ansvarig </w:t>
      </w:r>
      <w:r w:rsidRPr="00EB6F84">
        <w:rPr>
          <w:rFonts w:asciiTheme="minorHAnsi" w:hAnsiTheme="minorHAnsi" w:cs="Times New Roman"/>
          <w:sz w:val="22"/>
          <w:szCs w:val="22"/>
          <w:lang w:val="sv" w:eastAsia="zh-CN" w:bidi="ar"/>
        </w:rPr>
        <w:t>______________________________________________</w:t>
      </w:r>
    </w:p>
    <w:p w14:paraId="15A30647" w14:textId="7619E2F6" w:rsidR="00EB6F84" w:rsidRPr="00EB6F84" w:rsidRDefault="00EB6F84" w:rsidP="00EB6F84">
      <w:pPr>
        <w:spacing w:after="160" w:line="256" w:lineRule="auto"/>
        <w:rPr>
          <w:rFonts w:asciiTheme="minorHAnsi" w:hAnsiTheme="minorHAnsi" w:cs="Times New Roman"/>
          <w:sz w:val="22"/>
          <w:szCs w:val="22"/>
          <w:lang w:val="sv"/>
        </w:rPr>
      </w:pPr>
      <w:r w:rsidRPr="00EB6F84">
        <w:rPr>
          <w:rFonts w:asciiTheme="minorHAnsi" w:hAnsiTheme="minorHAnsi" w:cs="Times New Roman"/>
          <w:sz w:val="22"/>
          <w:szCs w:val="22"/>
          <w:lang w:val="sv" w:eastAsia="zh-CN" w:bidi="ar"/>
        </w:rPr>
        <w:t xml:space="preserve">Malin </w:t>
      </w:r>
      <w:r w:rsidR="0080188D">
        <w:rPr>
          <w:rFonts w:asciiTheme="minorHAnsi" w:hAnsiTheme="minorHAnsi" w:cs="Times New Roman"/>
          <w:sz w:val="22"/>
          <w:szCs w:val="22"/>
          <w:lang w:val="sv" w:eastAsia="zh-CN" w:bidi="ar"/>
        </w:rPr>
        <w:t>Olofsdotter</w:t>
      </w:r>
      <w:r w:rsidRPr="00EB6F84">
        <w:rPr>
          <w:rFonts w:asciiTheme="minorHAnsi" w:hAnsiTheme="minorHAnsi" w:cs="Times New Roman"/>
          <w:sz w:val="22"/>
          <w:szCs w:val="22"/>
          <w:lang w:val="sv" w:eastAsia="zh-CN" w:bidi="ar"/>
        </w:rPr>
        <w:t>, utställning</w:t>
      </w:r>
      <w:r>
        <w:rPr>
          <w:rFonts w:asciiTheme="minorHAnsi" w:hAnsiTheme="minorHAnsi" w:cs="Times New Roman"/>
          <w:sz w:val="22"/>
          <w:szCs w:val="22"/>
          <w:lang w:val="sv" w:eastAsia="zh-CN" w:bidi="ar"/>
        </w:rPr>
        <w:t>sansvarig</w:t>
      </w:r>
      <w:r w:rsidRPr="00EB6F84">
        <w:rPr>
          <w:rFonts w:asciiTheme="minorHAnsi" w:hAnsiTheme="minorHAnsi" w:cs="Times New Roman"/>
          <w:sz w:val="22"/>
          <w:szCs w:val="22"/>
          <w:lang w:val="sv" w:eastAsia="zh-CN" w:bidi="ar"/>
        </w:rPr>
        <w:t>__________________________________________</w:t>
      </w:r>
    </w:p>
    <w:p w14:paraId="2A348964" w14:textId="77174CCF" w:rsidR="00EB6F84" w:rsidRPr="00EB6F84" w:rsidRDefault="00EB6F84" w:rsidP="00EB6F84">
      <w:pPr>
        <w:spacing w:after="160" w:line="256" w:lineRule="auto"/>
        <w:rPr>
          <w:rFonts w:asciiTheme="minorHAnsi" w:hAnsiTheme="minorHAnsi" w:cs="Times New Roman"/>
          <w:sz w:val="22"/>
          <w:szCs w:val="22"/>
          <w:lang w:val="sv"/>
        </w:rPr>
      </w:pPr>
      <w:r>
        <w:rPr>
          <w:rFonts w:asciiTheme="minorHAnsi" w:hAnsiTheme="minorHAnsi" w:cs="Times New Roman"/>
          <w:sz w:val="22"/>
          <w:szCs w:val="22"/>
          <w:lang w:val="sv" w:eastAsia="zh-CN" w:bidi="ar"/>
        </w:rPr>
        <w:t>Ingrid Björne</w:t>
      </w:r>
      <w:r w:rsidRPr="00EB6F84">
        <w:rPr>
          <w:rFonts w:asciiTheme="minorHAnsi" w:hAnsiTheme="minorHAnsi" w:cs="Times New Roman"/>
          <w:sz w:val="22"/>
          <w:szCs w:val="22"/>
          <w:lang w:val="sv" w:eastAsia="zh-CN" w:bidi="ar"/>
        </w:rPr>
        <w:t xml:space="preserve">, </w:t>
      </w:r>
      <w:r>
        <w:rPr>
          <w:rFonts w:asciiTheme="minorHAnsi" w:hAnsiTheme="minorHAnsi" w:cs="Times New Roman"/>
          <w:sz w:val="22"/>
          <w:szCs w:val="22"/>
          <w:lang w:val="sv" w:eastAsia="zh-CN" w:bidi="ar"/>
        </w:rPr>
        <w:t>suppleant/hemsideansvarig</w:t>
      </w:r>
      <w:r w:rsidRPr="00EB6F84">
        <w:rPr>
          <w:rFonts w:asciiTheme="minorHAnsi" w:hAnsiTheme="minorHAnsi" w:cs="Times New Roman"/>
          <w:sz w:val="22"/>
          <w:szCs w:val="22"/>
          <w:lang w:val="sv" w:eastAsia="zh-CN" w:bidi="ar"/>
        </w:rPr>
        <w:t>_____________________________________________</w:t>
      </w:r>
    </w:p>
    <w:p w14:paraId="3C8792A0" w14:textId="44433CBA" w:rsidR="00EB6F84" w:rsidRPr="00EB6F84" w:rsidRDefault="00EB6F84" w:rsidP="00EB6F84">
      <w:pPr>
        <w:spacing w:after="160" w:line="256" w:lineRule="auto"/>
        <w:rPr>
          <w:rFonts w:asciiTheme="minorHAnsi" w:hAnsiTheme="minorHAnsi" w:cs="Times New Roman"/>
          <w:sz w:val="22"/>
          <w:szCs w:val="22"/>
          <w:lang w:val="sv"/>
        </w:rPr>
      </w:pPr>
      <w:r w:rsidRPr="00EB6F84">
        <w:rPr>
          <w:rFonts w:asciiTheme="minorHAnsi" w:hAnsiTheme="minorHAnsi" w:cs="Times New Roman"/>
          <w:sz w:val="22"/>
          <w:szCs w:val="22"/>
          <w:lang w:val="sv" w:eastAsia="zh-CN" w:bidi="ar"/>
        </w:rPr>
        <w:t xml:space="preserve">Susanne Stjernfeldt, </w:t>
      </w:r>
      <w:r>
        <w:rPr>
          <w:rFonts w:asciiTheme="minorHAnsi" w:hAnsiTheme="minorHAnsi" w:cs="Times New Roman"/>
          <w:sz w:val="22"/>
          <w:szCs w:val="22"/>
          <w:lang w:val="sv" w:eastAsia="zh-CN" w:bidi="ar"/>
        </w:rPr>
        <w:t>tollaransvarig</w:t>
      </w:r>
      <w:r w:rsidRPr="00EB6F84">
        <w:rPr>
          <w:rFonts w:asciiTheme="minorHAnsi" w:hAnsiTheme="minorHAnsi" w:cs="Times New Roman"/>
          <w:sz w:val="22"/>
          <w:szCs w:val="22"/>
          <w:lang w:val="sv" w:eastAsia="zh-CN" w:bidi="ar"/>
        </w:rPr>
        <w:t>____________________________________</w:t>
      </w:r>
    </w:p>
    <w:p w14:paraId="3810E109" w14:textId="1F5CE07F" w:rsidR="00EB6F84" w:rsidRPr="00EB6F84" w:rsidRDefault="00EB6F84" w:rsidP="00EB6F84">
      <w:pPr>
        <w:spacing w:after="160" w:line="256" w:lineRule="auto"/>
        <w:rPr>
          <w:rFonts w:asciiTheme="minorHAnsi" w:hAnsiTheme="minorHAnsi" w:cs="Times New Roman"/>
          <w:sz w:val="22"/>
          <w:szCs w:val="22"/>
          <w:lang w:val="sv" w:eastAsia="zh-CN" w:bidi="ar"/>
        </w:rPr>
      </w:pPr>
      <w:r>
        <w:rPr>
          <w:rFonts w:asciiTheme="minorHAnsi" w:hAnsiTheme="minorHAnsi" w:cs="Times New Roman"/>
          <w:sz w:val="22"/>
          <w:szCs w:val="22"/>
          <w:lang w:val="sv" w:eastAsia="zh-CN" w:bidi="ar"/>
        </w:rPr>
        <w:t>Frida Eklund</w:t>
      </w:r>
      <w:r w:rsidRPr="00EB6F84">
        <w:rPr>
          <w:rFonts w:asciiTheme="minorHAnsi" w:hAnsiTheme="minorHAnsi" w:cs="Times New Roman"/>
          <w:sz w:val="22"/>
          <w:szCs w:val="22"/>
          <w:lang w:val="sv" w:eastAsia="zh-CN" w:bidi="ar"/>
        </w:rPr>
        <w:t xml:space="preserve">, </w:t>
      </w:r>
      <w:r>
        <w:rPr>
          <w:rFonts w:asciiTheme="minorHAnsi" w:hAnsiTheme="minorHAnsi" w:cs="Times New Roman"/>
          <w:sz w:val="22"/>
          <w:szCs w:val="22"/>
          <w:lang w:val="sv" w:eastAsia="zh-CN" w:bidi="ar"/>
        </w:rPr>
        <w:t>utbildningsansvarig</w:t>
      </w:r>
      <w:r w:rsidRPr="00EB6F84">
        <w:rPr>
          <w:rFonts w:asciiTheme="minorHAnsi" w:hAnsiTheme="minorHAnsi" w:cs="Times New Roman"/>
          <w:sz w:val="22"/>
          <w:szCs w:val="22"/>
          <w:lang w:val="sv" w:eastAsia="zh-CN" w:bidi="ar"/>
        </w:rPr>
        <w:t>______________________________________________</w:t>
      </w:r>
    </w:p>
    <w:p w14:paraId="3476284F" w14:textId="251BA710" w:rsidR="002A145F" w:rsidRPr="002A145F" w:rsidRDefault="0080188D" w:rsidP="002A145F">
      <w:pPr>
        <w:spacing w:after="160" w:line="256" w:lineRule="auto"/>
        <w:rPr>
          <w:rFonts w:asciiTheme="minorHAnsi" w:hAnsiTheme="minorHAnsi" w:cs="Times New Roman"/>
          <w:sz w:val="22"/>
          <w:szCs w:val="22"/>
          <w:lang w:val="sv"/>
        </w:rPr>
      </w:pPr>
      <w:r>
        <w:rPr>
          <w:rFonts w:asciiTheme="minorHAnsi" w:hAnsiTheme="minorHAnsi" w:cs="Times New Roman"/>
          <w:sz w:val="22"/>
          <w:szCs w:val="22"/>
          <w:lang w:val="sv" w:eastAsia="zh-CN" w:bidi="ar"/>
        </w:rPr>
        <w:t>Magda Lindqvist</w:t>
      </w:r>
      <w:r w:rsidR="00EB6F84" w:rsidRPr="00EB6F84">
        <w:rPr>
          <w:rFonts w:asciiTheme="minorHAnsi" w:hAnsiTheme="minorHAnsi" w:cs="Times New Roman"/>
          <w:sz w:val="22"/>
          <w:szCs w:val="22"/>
          <w:lang w:val="sv" w:eastAsia="zh-CN" w:bidi="ar"/>
        </w:rPr>
        <w:t xml:space="preserve">, </w:t>
      </w:r>
      <w:r>
        <w:rPr>
          <w:rFonts w:asciiTheme="minorHAnsi" w:hAnsiTheme="minorHAnsi" w:cs="Times New Roman"/>
          <w:sz w:val="22"/>
          <w:szCs w:val="22"/>
          <w:lang w:val="sv" w:eastAsia="zh-CN" w:bidi="ar"/>
        </w:rPr>
        <w:t>ledarmot</w:t>
      </w:r>
      <w:r w:rsidR="00EB6F84" w:rsidRPr="00EB6F84">
        <w:rPr>
          <w:rFonts w:asciiTheme="minorHAnsi" w:hAnsiTheme="minorHAnsi" w:cs="Times New Roman"/>
          <w:sz w:val="22"/>
          <w:szCs w:val="22"/>
          <w:lang w:val="sv" w:eastAsia="zh-CN" w:bidi="ar"/>
        </w:rPr>
        <w:t xml:space="preserve"> ____________________________________________</w:t>
      </w:r>
    </w:p>
    <w:sectPr w:rsidR="002A145F" w:rsidRPr="002A145F">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29921" w14:textId="77777777" w:rsidR="003A60AC" w:rsidRDefault="003A60AC" w:rsidP="008152CF">
      <w:r>
        <w:separator/>
      </w:r>
    </w:p>
  </w:endnote>
  <w:endnote w:type="continuationSeparator" w:id="0">
    <w:p w14:paraId="5CCE0F0E" w14:textId="77777777" w:rsidR="003A60AC" w:rsidRDefault="003A60AC" w:rsidP="0081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934392"/>
      <w:docPartObj>
        <w:docPartGallery w:val="Page Numbers (Bottom of Page)"/>
        <w:docPartUnique/>
      </w:docPartObj>
    </w:sdtPr>
    <w:sdtContent>
      <w:p w14:paraId="466B09AE" w14:textId="14EE78E8" w:rsidR="0080188D" w:rsidRDefault="0080188D">
        <w:pPr>
          <w:pStyle w:val="Sidfot"/>
          <w:jc w:val="right"/>
        </w:pPr>
        <w:r>
          <w:fldChar w:fldCharType="begin"/>
        </w:r>
        <w:r>
          <w:instrText>PAGE   \* MERGEFORMAT</w:instrText>
        </w:r>
        <w:r>
          <w:fldChar w:fldCharType="separate"/>
        </w:r>
        <w:r>
          <w:t>2</w:t>
        </w:r>
        <w:r>
          <w:fldChar w:fldCharType="end"/>
        </w:r>
      </w:p>
    </w:sdtContent>
  </w:sdt>
  <w:p w14:paraId="7E006B14" w14:textId="77777777" w:rsidR="0080188D" w:rsidRDefault="008018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EA1BF" w14:textId="77777777" w:rsidR="003A60AC" w:rsidRDefault="003A60AC" w:rsidP="008152CF">
      <w:r>
        <w:separator/>
      </w:r>
    </w:p>
  </w:footnote>
  <w:footnote w:type="continuationSeparator" w:id="0">
    <w:p w14:paraId="4141F78F" w14:textId="77777777" w:rsidR="003A60AC" w:rsidRDefault="003A60AC" w:rsidP="0081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0C0E" w14:textId="389EA209" w:rsidR="002A145F" w:rsidRDefault="002A145F">
    <w:pPr>
      <w:pStyle w:val="Sidhuvud"/>
    </w:pPr>
    <w:r>
      <w:rPr>
        <w:noProof/>
        <w14:ligatures w14:val="standardContextual"/>
      </w:rPr>
      <mc:AlternateContent>
        <mc:Choice Requires="wps">
          <w:drawing>
            <wp:anchor distT="0" distB="0" distL="0" distR="0" simplePos="0" relativeHeight="251659264" behindDoc="0" locked="0" layoutInCell="1" allowOverlap="1" wp14:anchorId="38BB0B3C" wp14:editId="276F4DE9">
              <wp:simplePos x="635" y="635"/>
              <wp:positionH relativeFrom="page">
                <wp:align>right</wp:align>
              </wp:positionH>
              <wp:positionV relativeFrom="page">
                <wp:align>top</wp:align>
              </wp:positionV>
              <wp:extent cx="1168400" cy="314325"/>
              <wp:effectExtent l="0" t="0" r="0" b="9525"/>
              <wp:wrapNone/>
              <wp:docPr id="1960023435" name="Textruta 9"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68400" cy="314325"/>
                      </a:xfrm>
                      <a:prstGeom prst="rect">
                        <a:avLst/>
                      </a:prstGeom>
                      <a:noFill/>
                      <a:ln>
                        <a:noFill/>
                      </a:ln>
                    </wps:spPr>
                    <wps:txbx>
                      <w:txbxContent>
                        <w:p w14:paraId="5FB28814" w14:textId="5F1B3E55" w:rsidR="002A145F" w:rsidRPr="002A145F" w:rsidRDefault="002A145F" w:rsidP="002A145F">
                          <w:pPr>
                            <w:rPr>
                              <w:noProof/>
                              <w:color w:val="000000"/>
                              <w:sz w:val="16"/>
                              <w:szCs w:val="16"/>
                            </w:rPr>
                          </w:pPr>
                          <w:r w:rsidRPr="002A145F">
                            <w:rPr>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BB0B3C" id="_x0000_t202" coordsize="21600,21600" o:spt="202" path="m,l,21600r21600,l21600,xe">
              <v:stroke joinstyle="miter"/>
              <v:path gradientshapeok="t" o:connecttype="rect"/>
            </v:shapetype>
            <v:shape id="Textruta 9" o:spid="_x0000_s1026" type="#_x0000_t202" alt="Begränsad delning" style="position:absolute;left:0;text-align:left;margin-left:40.8pt;margin-top:0;width:92pt;height:24.7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" filled="f" stroked="f">
              <v:textbox style="mso-fit-shape-to-text:t" inset="0,15pt,20pt,0">
                <w:txbxContent>
                  <w:p w14:paraId="5FB28814" w14:textId="5F1B3E55" w:rsidR="002A145F" w:rsidRPr="002A145F" w:rsidRDefault="002A145F" w:rsidP="002A145F">
                    <w:pPr>
                      <w:rPr>
                        <w:noProof/>
                        <w:color w:val="000000"/>
                        <w:sz w:val="16"/>
                        <w:szCs w:val="16"/>
                      </w:rPr>
                    </w:pPr>
                    <w:r w:rsidRPr="002A145F">
                      <w:rPr>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6EDB" w14:textId="27D31783" w:rsidR="0080188D" w:rsidRDefault="002A145F" w:rsidP="0080188D">
    <w:pPr>
      <w:pStyle w:val="Sidhuvud"/>
      <w:ind w:firstLine="0"/>
      <w:rPr>
        <w:color w:val="000000" w:themeColor="text1"/>
      </w:rPr>
    </w:pPr>
    <w:r>
      <w:rPr>
        <w:noProof/>
        <w:color w:val="000000" w:themeColor="text1"/>
        <w14:ligatures w14:val="standardContextual"/>
      </w:rPr>
      <mc:AlternateContent>
        <mc:Choice Requires="wps">
          <w:drawing>
            <wp:anchor distT="0" distB="0" distL="0" distR="0" simplePos="0" relativeHeight="251660288" behindDoc="0" locked="0" layoutInCell="1" allowOverlap="1" wp14:anchorId="6839D095" wp14:editId="4CF7CC61">
              <wp:simplePos x="904875" y="447675"/>
              <wp:positionH relativeFrom="page">
                <wp:align>right</wp:align>
              </wp:positionH>
              <wp:positionV relativeFrom="page">
                <wp:align>top</wp:align>
              </wp:positionV>
              <wp:extent cx="1168400" cy="314325"/>
              <wp:effectExtent l="0" t="0" r="0" b="9525"/>
              <wp:wrapNone/>
              <wp:docPr id="1576683135" name="Textruta 10"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68400" cy="314325"/>
                      </a:xfrm>
                      <a:prstGeom prst="rect">
                        <a:avLst/>
                      </a:prstGeom>
                      <a:noFill/>
                      <a:ln>
                        <a:noFill/>
                      </a:ln>
                    </wps:spPr>
                    <wps:txbx>
                      <w:txbxContent>
                        <w:p w14:paraId="723DEBEE" w14:textId="4C9101B8" w:rsidR="002A145F" w:rsidRPr="002A145F" w:rsidRDefault="002A145F" w:rsidP="002A145F">
                          <w:pPr>
                            <w:rPr>
                              <w:noProof/>
                              <w:color w:val="000000"/>
                              <w:sz w:val="16"/>
                              <w:szCs w:val="16"/>
                            </w:rPr>
                          </w:pPr>
                          <w:r w:rsidRPr="002A145F">
                            <w:rPr>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39D095" id="_x0000_t202" coordsize="21600,21600" o:spt="202" path="m,l,21600r21600,l21600,xe">
              <v:stroke joinstyle="miter"/>
              <v:path gradientshapeok="t" o:connecttype="rect"/>
            </v:shapetype>
            <v:shape id="Textruta 10" o:spid="_x0000_s1027" type="#_x0000_t202" alt="Begränsad delning" style="position:absolute;margin-left:40.8pt;margin-top:0;width:92pt;height:24.7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" filled="f" stroked="f">
              <v:textbox style="mso-fit-shape-to-text:t" inset="0,15pt,20pt,0">
                <w:txbxContent>
                  <w:p w14:paraId="723DEBEE" w14:textId="4C9101B8" w:rsidR="002A145F" w:rsidRPr="002A145F" w:rsidRDefault="002A145F" w:rsidP="002A145F">
                    <w:pPr>
                      <w:rPr>
                        <w:noProof/>
                        <w:color w:val="000000"/>
                        <w:sz w:val="16"/>
                        <w:szCs w:val="16"/>
                      </w:rPr>
                    </w:pPr>
                    <w:r w:rsidRPr="002A145F">
                      <w:rPr>
                        <w:noProof/>
                        <w:color w:val="000000"/>
                        <w:sz w:val="16"/>
                        <w:szCs w:val="16"/>
                      </w:rPr>
                      <w:t>Begränsad delning</w:t>
                    </w:r>
                  </w:p>
                </w:txbxContent>
              </v:textbox>
              <w10:wrap anchorx="page" anchory="page"/>
            </v:shape>
          </w:pict>
        </mc:Fallback>
      </mc:AlternateContent>
    </w:r>
    <w:r w:rsidR="0080188D">
      <w:rPr>
        <w:color w:val="000000" w:themeColor="text1"/>
      </w:rPr>
      <w:t xml:space="preserve">         </w:t>
    </w:r>
    <w:r w:rsidR="0080188D">
      <w:rPr>
        <w:noProof/>
        <w:color w:val="000000" w:themeColor="text1"/>
        <w14:ligatures w14:val="standardContextual"/>
      </w:rPr>
      <w:drawing>
        <wp:inline distT="0" distB="0" distL="0" distR="0" wp14:anchorId="5BDAA97C" wp14:editId="62EBD701">
          <wp:extent cx="634394" cy="601980"/>
          <wp:effectExtent l="0" t="0" r="0" b="7620"/>
          <wp:docPr id="1635481049" name="Bildobjekt 5" descr="En bild som visar Grafik, hund, Teckensnitt, clipar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81049" name="Bildobjekt 5" descr="En bild som visar Grafik, hund, Teckensnitt, clipart&#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643207" cy="610343"/>
                  </a:xfrm>
                  <a:prstGeom prst="rect">
                    <a:avLst/>
                  </a:prstGeom>
                </pic:spPr>
              </pic:pic>
            </a:graphicData>
          </a:graphic>
        </wp:inline>
      </w:drawing>
    </w:r>
    <w:r w:rsidR="0080188D">
      <w:rPr>
        <w:color w:val="000000" w:themeColor="text1"/>
      </w:rPr>
      <w:tab/>
    </w:r>
    <w:r w:rsidR="0080188D">
      <w:rPr>
        <w:color w:val="000000" w:themeColor="text1"/>
      </w:rPr>
      <w:tab/>
    </w:r>
    <w:r w:rsidR="0080188D">
      <w:rPr>
        <w:noProof/>
        <w:color w:val="000000" w:themeColor="text1"/>
        <w14:ligatures w14:val="standardContextual"/>
      </w:rPr>
      <w:drawing>
        <wp:inline distT="0" distB="0" distL="0" distR="0" wp14:anchorId="25E6C293" wp14:editId="6F3BED7E">
          <wp:extent cx="1905000" cy="385447"/>
          <wp:effectExtent l="0" t="0" r="0" b="0"/>
          <wp:docPr id="807556231" name="Bildobjekt 7" descr="En bild som visar däggdjur, skärmbil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56231" name="Bildobjekt 7" descr="En bild som visar däggdjur, skärmbild&#10;&#10;AI-genererat innehåll kan vara felaktigt."/>
                  <pic:cNvPicPr/>
                </pic:nvPicPr>
                <pic:blipFill>
                  <a:blip r:embed="rId2">
                    <a:extLst>
                      <a:ext uri="{28A0092B-C50C-407E-A947-70E740481C1C}">
                        <a14:useLocalDpi xmlns:a14="http://schemas.microsoft.com/office/drawing/2010/main" val="0"/>
                      </a:ext>
                    </a:extLst>
                  </a:blip>
                  <a:stretch>
                    <a:fillRect/>
                  </a:stretch>
                </pic:blipFill>
                <pic:spPr>
                  <a:xfrm>
                    <a:off x="0" y="0"/>
                    <a:ext cx="1918928" cy="388265"/>
                  </a:xfrm>
                  <a:prstGeom prst="rect">
                    <a:avLst/>
                  </a:prstGeom>
                </pic:spPr>
              </pic:pic>
            </a:graphicData>
          </a:graphic>
        </wp:inline>
      </w:drawing>
    </w:r>
  </w:p>
  <w:p w14:paraId="5E859399" w14:textId="77777777" w:rsidR="002A145F" w:rsidRPr="0080188D" w:rsidRDefault="002A145F" w:rsidP="0080188D">
    <w:pPr>
      <w:pStyle w:val="Sidhuvud"/>
      <w:ind w:firstLine="0"/>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96EB" w14:textId="2CAEC06C" w:rsidR="002A145F" w:rsidRDefault="002A145F">
    <w:pPr>
      <w:pStyle w:val="Sidhuvud"/>
    </w:pPr>
    <w:r>
      <w:rPr>
        <w:noProof/>
        <w14:ligatures w14:val="standardContextual"/>
      </w:rPr>
      <mc:AlternateContent>
        <mc:Choice Requires="wps">
          <w:drawing>
            <wp:anchor distT="0" distB="0" distL="0" distR="0" simplePos="0" relativeHeight="251658240" behindDoc="0" locked="0" layoutInCell="1" allowOverlap="1" wp14:anchorId="4718AE19" wp14:editId="64BDA26B">
              <wp:simplePos x="635" y="635"/>
              <wp:positionH relativeFrom="page">
                <wp:align>right</wp:align>
              </wp:positionH>
              <wp:positionV relativeFrom="page">
                <wp:align>top</wp:align>
              </wp:positionV>
              <wp:extent cx="1168400" cy="314325"/>
              <wp:effectExtent l="0" t="0" r="0" b="9525"/>
              <wp:wrapNone/>
              <wp:docPr id="1683697406" name="Textruta 8"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68400" cy="314325"/>
                      </a:xfrm>
                      <a:prstGeom prst="rect">
                        <a:avLst/>
                      </a:prstGeom>
                      <a:noFill/>
                      <a:ln>
                        <a:noFill/>
                      </a:ln>
                    </wps:spPr>
                    <wps:txbx>
                      <w:txbxContent>
                        <w:p w14:paraId="121837FA" w14:textId="46283F5F" w:rsidR="002A145F" w:rsidRPr="002A145F" w:rsidRDefault="002A145F" w:rsidP="002A145F">
                          <w:pPr>
                            <w:rPr>
                              <w:noProof/>
                              <w:color w:val="000000"/>
                              <w:sz w:val="16"/>
                              <w:szCs w:val="16"/>
                            </w:rPr>
                          </w:pPr>
                          <w:r w:rsidRPr="002A145F">
                            <w:rPr>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18AE19" id="_x0000_t202" coordsize="21600,21600" o:spt="202" path="m,l,21600r21600,l21600,xe">
              <v:stroke joinstyle="miter"/>
              <v:path gradientshapeok="t" o:connecttype="rect"/>
            </v:shapetype>
            <v:shape id="Textruta 8" o:spid="_x0000_s1028" type="#_x0000_t202" alt="Begränsad delning" style="position:absolute;left:0;text-align:left;margin-left:40.8pt;margin-top:0;width:92pt;height:24.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" filled="f" stroked="f">
              <v:textbox style="mso-fit-shape-to-text:t" inset="0,15pt,20pt,0">
                <w:txbxContent>
                  <w:p w14:paraId="121837FA" w14:textId="46283F5F" w:rsidR="002A145F" w:rsidRPr="002A145F" w:rsidRDefault="002A145F" w:rsidP="002A145F">
                    <w:pPr>
                      <w:rPr>
                        <w:noProof/>
                        <w:color w:val="000000"/>
                        <w:sz w:val="16"/>
                        <w:szCs w:val="16"/>
                      </w:rPr>
                    </w:pPr>
                    <w:r w:rsidRPr="002A145F">
                      <w:rPr>
                        <w:noProof/>
                        <w:color w:val="000000"/>
                        <w:sz w:val="16"/>
                        <w:szCs w:val="16"/>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53B76"/>
    <w:multiLevelType w:val="hybridMultilevel"/>
    <w:tmpl w:val="0FE2A7B2"/>
    <w:lvl w:ilvl="0" w:tplc="3976ABF2">
      <w:numFmt w:val="bullet"/>
      <w:lvlText w:val="-"/>
      <w:lvlJc w:val="left"/>
      <w:pPr>
        <w:ind w:left="720" w:hanging="360"/>
      </w:pPr>
      <w:rPr>
        <w:rFonts w:ascii="Aptos" w:eastAsia="Times New Roman" w:hAnsi="Apto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374C62"/>
    <w:multiLevelType w:val="hybridMultilevel"/>
    <w:tmpl w:val="1F4E6810"/>
    <w:lvl w:ilvl="0" w:tplc="E3DE79C0">
      <w:numFmt w:val="bullet"/>
      <w:lvlText w:val="-"/>
      <w:lvlJc w:val="left"/>
      <w:pPr>
        <w:ind w:left="405" w:hanging="360"/>
      </w:pPr>
      <w:rPr>
        <w:rFonts w:ascii="Aptos" w:eastAsia="Times New Roman" w:hAnsi="Aptos"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 w15:restartNumberingAfterBreak="0">
    <w:nsid w:val="51BE3DD7"/>
    <w:multiLevelType w:val="hybridMultilevel"/>
    <w:tmpl w:val="572237D4"/>
    <w:lvl w:ilvl="0" w:tplc="041D0001">
      <w:start w:val="1"/>
      <w:numFmt w:val="bullet"/>
      <w:lvlText w:val=""/>
      <w:lvlJc w:val="left"/>
      <w:pPr>
        <w:ind w:left="961" w:hanging="360"/>
      </w:pPr>
      <w:rPr>
        <w:rFonts w:ascii="Symbol" w:hAnsi="Symbol" w:hint="default"/>
      </w:rPr>
    </w:lvl>
    <w:lvl w:ilvl="1" w:tplc="041D0003" w:tentative="1">
      <w:start w:val="1"/>
      <w:numFmt w:val="bullet"/>
      <w:lvlText w:val="o"/>
      <w:lvlJc w:val="left"/>
      <w:pPr>
        <w:ind w:left="1681" w:hanging="360"/>
      </w:pPr>
      <w:rPr>
        <w:rFonts w:ascii="Courier New" w:hAnsi="Courier New" w:cs="Courier New" w:hint="default"/>
      </w:rPr>
    </w:lvl>
    <w:lvl w:ilvl="2" w:tplc="041D0005" w:tentative="1">
      <w:start w:val="1"/>
      <w:numFmt w:val="bullet"/>
      <w:lvlText w:val=""/>
      <w:lvlJc w:val="left"/>
      <w:pPr>
        <w:ind w:left="2401" w:hanging="360"/>
      </w:pPr>
      <w:rPr>
        <w:rFonts w:ascii="Wingdings" w:hAnsi="Wingdings" w:hint="default"/>
      </w:rPr>
    </w:lvl>
    <w:lvl w:ilvl="3" w:tplc="041D0001" w:tentative="1">
      <w:start w:val="1"/>
      <w:numFmt w:val="bullet"/>
      <w:lvlText w:val=""/>
      <w:lvlJc w:val="left"/>
      <w:pPr>
        <w:ind w:left="3121" w:hanging="360"/>
      </w:pPr>
      <w:rPr>
        <w:rFonts w:ascii="Symbol" w:hAnsi="Symbol" w:hint="default"/>
      </w:rPr>
    </w:lvl>
    <w:lvl w:ilvl="4" w:tplc="041D0003" w:tentative="1">
      <w:start w:val="1"/>
      <w:numFmt w:val="bullet"/>
      <w:lvlText w:val="o"/>
      <w:lvlJc w:val="left"/>
      <w:pPr>
        <w:ind w:left="3841" w:hanging="360"/>
      </w:pPr>
      <w:rPr>
        <w:rFonts w:ascii="Courier New" w:hAnsi="Courier New" w:cs="Courier New" w:hint="default"/>
      </w:rPr>
    </w:lvl>
    <w:lvl w:ilvl="5" w:tplc="041D0005" w:tentative="1">
      <w:start w:val="1"/>
      <w:numFmt w:val="bullet"/>
      <w:lvlText w:val=""/>
      <w:lvlJc w:val="left"/>
      <w:pPr>
        <w:ind w:left="4561" w:hanging="360"/>
      </w:pPr>
      <w:rPr>
        <w:rFonts w:ascii="Wingdings" w:hAnsi="Wingdings" w:hint="default"/>
      </w:rPr>
    </w:lvl>
    <w:lvl w:ilvl="6" w:tplc="041D0001" w:tentative="1">
      <w:start w:val="1"/>
      <w:numFmt w:val="bullet"/>
      <w:lvlText w:val=""/>
      <w:lvlJc w:val="left"/>
      <w:pPr>
        <w:ind w:left="5281" w:hanging="360"/>
      </w:pPr>
      <w:rPr>
        <w:rFonts w:ascii="Symbol" w:hAnsi="Symbol" w:hint="default"/>
      </w:rPr>
    </w:lvl>
    <w:lvl w:ilvl="7" w:tplc="041D0003" w:tentative="1">
      <w:start w:val="1"/>
      <w:numFmt w:val="bullet"/>
      <w:lvlText w:val="o"/>
      <w:lvlJc w:val="left"/>
      <w:pPr>
        <w:ind w:left="6001" w:hanging="360"/>
      </w:pPr>
      <w:rPr>
        <w:rFonts w:ascii="Courier New" w:hAnsi="Courier New" w:cs="Courier New" w:hint="default"/>
      </w:rPr>
    </w:lvl>
    <w:lvl w:ilvl="8" w:tplc="041D0005" w:tentative="1">
      <w:start w:val="1"/>
      <w:numFmt w:val="bullet"/>
      <w:lvlText w:val=""/>
      <w:lvlJc w:val="left"/>
      <w:pPr>
        <w:ind w:left="6721" w:hanging="360"/>
      </w:pPr>
      <w:rPr>
        <w:rFonts w:ascii="Wingdings" w:hAnsi="Wingdings" w:hint="default"/>
      </w:rPr>
    </w:lvl>
  </w:abstractNum>
  <w:abstractNum w:abstractNumId="3" w15:restartNumberingAfterBreak="0">
    <w:nsid w:val="62291D16"/>
    <w:multiLevelType w:val="hybridMultilevel"/>
    <w:tmpl w:val="1F2AD0BC"/>
    <w:lvl w:ilvl="0" w:tplc="041D0001">
      <w:start w:val="1"/>
      <w:numFmt w:val="bullet"/>
      <w:lvlText w:val=""/>
      <w:lvlJc w:val="left"/>
      <w:pPr>
        <w:ind w:left="961" w:hanging="360"/>
      </w:pPr>
      <w:rPr>
        <w:rFonts w:ascii="Symbol" w:hAnsi="Symbol" w:hint="default"/>
      </w:rPr>
    </w:lvl>
    <w:lvl w:ilvl="1" w:tplc="041D0003" w:tentative="1">
      <w:start w:val="1"/>
      <w:numFmt w:val="bullet"/>
      <w:lvlText w:val="o"/>
      <w:lvlJc w:val="left"/>
      <w:pPr>
        <w:ind w:left="1681" w:hanging="360"/>
      </w:pPr>
      <w:rPr>
        <w:rFonts w:ascii="Courier New" w:hAnsi="Courier New" w:cs="Courier New" w:hint="default"/>
      </w:rPr>
    </w:lvl>
    <w:lvl w:ilvl="2" w:tplc="041D0005" w:tentative="1">
      <w:start w:val="1"/>
      <w:numFmt w:val="bullet"/>
      <w:lvlText w:val=""/>
      <w:lvlJc w:val="left"/>
      <w:pPr>
        <w:ind w:left="2401" w:hanging="360"/>
      </w:pPr>
      <w:rPr>
        <w:rFonts w:ascii="Wingdings" w:hAnsi="Wingdings" w:hint="default"/>
      </w:rPr>
    </w:lvl>
    <w:lvl w:ilvl="3" w:tplc="041D0001" w:tentative="1">
      <w:start w:val="1"/>
      <w:numFmt w:val="bullet"/>
      <w:lvlText w:val=""/>
      <w:lvlJc w:val="left"/>
      <w:pPr>
        <w:ind w:left="3121" w:hanging="360"/>
      </w:pPr>
      <w:rPr>
        <w:rFonts w:ascii="Symbol" w:hAnsi="Symbol" w:hint="default"/>
      </w:rPr>
    </w:lvl>
    <w:lvl w:ilvl="4" w:tplc="041D0003" w:tentative="1">
      <w:start w:val="1"/>
      <w:numFmt w:val="bullet"/>
      <w:lvlText w:val="o"/>
      <w:lvlJc w:val="left"/>
      <w:pPr>
        <w:ind w:left="3841" w:hanging="360"/>
      </w:pPr>
      <w:rPr>
        <w:rFonts w:ascii="Courier New" w:hAnsi="Courier New" w:cs="Courier New" w:hint="default"/>
      </w:rPr>
    </w:lvl>
    <w:lvl w:ilvl="5" w:tplc="041D0005" w:tentative="1">
      <w:start w:val="1"/>
      <w:numFmt w:val="bullet"/>
      <w:lvlText w:val=""/>
      <w:lvlJc w:val="left"/>
      <w:pPr>
        <w:ind w:left="4561" w:hanging="360"/>
      </w:pPr>
      <w:rPr>
        <w:rFonts w:ascii="Wingdings" w:hAnsi="Wingdings" w:hint="default"/>
      </w:rPr>
    </w:lvl>
    <w:lvl w:ilvl="6" w:tplc="041D0001" w:tentative="1">
      <w:start w:val="1"/>
      <w:numFmt w:val="bullet"/>
      <w:lvlText w:val=""/>
      <w:lvlJc w:val="left"/>
      <w:pPr>
        <w:ind w:left="5281" w:hanging="360"/>
      </w:pPr>
      <w:rPr>
        <w:rFonts w:ascii="Symbol" w:hAnsi="Symbol" w:hint="default"/>
      </w:rPr>
    </w:lvl>
    <w:lvl w:ilvl="7" w:tplc="041D0003" w:tentative="1">
      <w:start w:val="1"/>
      <w:numFmt w:val="bullet"/>
      <w:lvlText w:val="o"/>
      <w:lvlJc w:val="left"/>
      <w:pPr>
        <w:ind w:left="6001" w:hanging="360"/>
      </w:pPr>
      <w:rPr>
        <w:rFonts w:ascii="Courier New" w:hAnsi="Courier New" w:cs="Courier New" w:hint="default"/>
      </w:rPr>
    </w:lvl>
    <w:lvl w:ilvl="8" w:tplc="041D0005" w:tentative="1">
      <w:start w:val="1"/>
      <w:numFmt w:val="bullet"/>
      <w:lvlText w:val=""/>
      <w:lvlJc w:val="left"/>
      <w:pPr>
        <w:ind w:left="6721" w:hanging="360"/>
      </w:pPr>
      <w:rPr>
        <w:rFonts w:ascii="Wingdings" w:hAnsi="Wingdings" w:hint="default"/>
      </w:rPr>
    </w:lvl>
  </w:abstractNum>
  <w:abstractNum w:abstractNumId="4" w15:restartNumberingAfterBreak="0">
    <w:nsid w:val="6CDC0E77"/>
    <w:multiLevelType w:val="hybridMultilevel"/>
    <w:tmpl w:val="79DE97AE"/>
    <w:lvl w:ilvl="0" w:tplc="86A61066">
      <w:numFmt w:val="bullet"/>
      <w:lvlText w:val="-"/>
      <w:lvlJc w:val="left"/>
      <w:pPr>
        <w:ind w:left="720" w:hanging="360"/>
      </w:pPr>
      <w:rPr>
        <w:rFonts w:ascii="Aptos" w:eastAsia="Times New Roman" w:hAnsi="Apto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46723717">
    <w:abstractNumId w:val="3"/>
  </w:num>
  <w:num w:numId="2" w16cid:durableId="2116097760">
    <w:abstractNumId w:val="2"/>
  </w:num>
  <w:num w:numId="3" w16cid:durableId="1459059403">
    <w:abstractNumId w:val="0"/>
  </w:num>
  <w:num w:numId="4" w16cid:durableId="715542898">
    <w:abstractNumId w:val="4"/>
  </w:num>
  <w:num w:numId="5" w16cid:durableId="1238052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CF"/>
    <w:rsid w:val="00242AFF"/>
    <w:rsid w:val="0029061F"/>
    <w:rsid w:val="002A145F"/>
    <w:rsid w:val="00323420"/>
    <w:rsid w:val="003A60AC"/>
    <w:rsid w:val="003D213A"/>
    <w:rsid w:val="00682A6B"/>
    <w:rsid w:val="0080188D"/>
    <w:rsid w:val="008152CF"/>
    <w:rsid w:val="00B14AA9"/>
    <w:rsid w:val="00C849C6"/>
    <w:rsid w:val="00EB6F84"/>
    <w:rsid w:val="00F259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BA1E3"/>
  <w15:chartTrackingRefBased/>
  <w15:docId w15:val="{6278DC8A-DB59-493F-997D-2E44767B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2CF"/>
    <w:pPr>
      <w:spacing w:after="0" w:line="240" w:lineRule="auto"/>
      <w:ind w:firstLine="241"/>
    </w:pPr>
    <w:rPr>
      <w:rFonts w:ascii="Calibri" w:eastAsia="Calibri" w:hAnsi="Calibri" w:cs="Calibri"/>
      <w:kern w:val="0"/>
      <w:sz w:val="20"/>
      <w:szCs w:val="20"/>
      <w:lang w:eastAsia="sv-SE"/>
      <w14:ligatures w14:val="none"/>
    </w:rPr>
  </w:style>
  <w:style w:type="paragraph" w:styleId="Rubrik1">
    <w:name w:val="heading 1"/>
    <w:basedOn w:val="Normal"/>
    <w:next w:val="Normal"/>
    <w:link w:val="Rubrik1Char"/>
    <w:uiPriority w:val="9"/>
    <w:qFormat/>
    <w:rsid w:val="00815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15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152C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152C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152C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152CF"/>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152CF"/>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152CF"/>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152CF"/>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152C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152C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152C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152C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152C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152C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152C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152C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152CF"/>
    <w:rPr>
      <w:rFonts w:eastAsiaTheme="majorEastAsia" w:cstheme="majorBidi"/>
      <w:color w:val="272727" w:themeColor="text1" w:themeTint="D8"/>
    </w:rPr>
  </w:style>
  <w:style w:type="paragraph" w:styleId="Rubrik">
    <w:name w:val="Title"/>
    <w:basedOn w:val="Normal"/>
    <w:next w:val="Normal"/>
    <w:link w:val="RubrikChar"/>
    <w:uiPriority w:val="10"/>
    <w:qFormat/>
    <w:rsid w:val="008152CF"/>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152C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152CF"/>
    <w:pPr>
      <w:numPr>
        <w:ilvl w:val="1"/>
      </w:numPr>
      <w:ind w:firstLine="241"/>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152C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152C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152CF"/>
    <w:rPr>
      <w:i/>
      <w:iCs/>
      <w:color w:val="404040" w:themeColor="text1" w:themeTint="BF"/>
    </w:rPr>
  </w:style>
  <w:style w:type="paragraph" w:styleId="Liststycke">
    <w:name w:val="List Paragraph"/>
    <w:basedOn w:val="Normal"/>
    <w:uiPriority w:val="99"/>
    <w:qFormat/>
    <w:rsid w:val="008152CF"/>
    <w:pPr>
      <w:ind w:left="720"/>
      <w:contextualSpacing/>
    </w:pPr>
  </w:style>
  <w:style w:type="character" w:styleId="Starkbetoning">
    <w:name w:val="Intense Emphasis"/>
    <w:basedOn w:val="Standardstycketeckensnitt"/>
    <w:uiPriority w:val="21"/>
    <w:qFormat/>
    <w:rsid w:val="008152CF"/>
    <w:rPr>
      <w:i/>
      <w:iCs/>
      <w:color w:val="0F4761" w:themeColor="accent1" w:themeShade="BF"/>
    </w:rPr>
  </w:style>
  <w:style w:type="paragraph" w:styleId="Starktcitat">
    <w:name w:val="Intense Quote"/>
    <w:basedOn w:val="Normal"/>
    <w:next w:val="Normal"/>
    <w:link w:val="StarktcitatChar"/>
    <w:uiPriority w:val="30"/>
    <w:qFormat/>
    <w:rsid w:val="00815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152CF"/>
    <w:rPr>
      <w:i/>
      <w:iCs/>
      <w:color w:val="0F4761" w:themeColor="accent1" w:themeShade="BF"/>
    </w:rPr>
  </w:style>
  <w:style w:type="character" w:styleId="Starkreferens">
    <w:name w:val="Intense Reference"/>
    <w:basedOn w:val="Standardstycketeckensnitt"/>
    <w:uiPriority w:val="32"/>
    <w:qFormat/>
    <w:rsid w:val="008152CF"/>
    <w:rPr>
      <w:b/>
      <w:bCs/>
      <w:smallCaps/>
      <w:color w:val="0F4761" w:themeColor="accent1" w:themeShade="BF"/>
      <w:spacing w:val="5"/>
    </w:rPr>
  </w:style>
  <w:style w:type="paragraph" w:styleId="Sidhuvud">
    <w:name w:val="header"/>
    <w:basedOn w:val="Normal"/>
    <w:link w:val="SidhuvudChar"/>
    <w:uiPriority w:val="99"/>
    <w:unhideWhenUsed/>
    <w:rsid w:val="008152CF"/>
    <w:pPr>
      <w:tabs>
        <w:tab w:val="center" w:pos="4536"/>
        <w:tab w:val="right" w:pos="9072"/>
      </w:tabs>
    </w:pPr>
  </w:style>
  <w:style w:type="character" w:customStyle="1" w:styleId="SidhuvudChar">
    <w:name w:val="Sidhuvud Char"/>
    <w:basedOn w:val="Standardstycketeckensnitt"/>
    <w:link w:val="Sidhuvud"/>
    <w:uiPriority w:val="99"/>
    <w:rsid w:val="008152CF"/>
    <w:rPr>
      <w:rFonts w:ascii="Calibri" w:eastAsia="Calibri" w:hAnsi="Calibri" w:cs="Calibri"/>
      <w:kern w:val="0"/>
      <w:sz w:val="20"/>
      <w:szCs w:val="20"/>
      <w:lang w:eastAsia="sv-SE"/>
      <w14:ligatures w14:val="none"/>
    </w:rPr>
  </w:style>
  <w:style w:type="paragraph" w:styleId="Sidfot">
    <w:name w:val="footer"/>
    <w:basedOn w:val="Normal"/>
    <w:link w:val="SidfotChar"/>
    <w:uiPriority w:val="99"/>
    <w:unhideWhenUsed/>
    <w:rsid w:val="008152CF"/>
    <w:pPr>
      <w:tabs>
        <w:tab w:val="center" w:pos="4536"/>
        <w:tab w:val="right" w:pos="9072"/>
      </w:tabs>
    </w:pPr>
  </w:style>
  <w:style w:type="character" w:customStyle="1" w:styleId="SidfotChar">
    <w:name w:val="Sidfot Char"/>
    <w:basedOn w:val="Standardstycketeckensnitt"/>
    <w:link w:val="Sidfot"/>
    <w:uiPriority w:val="99"/>
    <w:rsid w:val="008152CF"/>
    <w:rPr>
      <w:rFonts w:ascii="Calibri" w:eastAsia="Calibri" w:hAnsi="Calibri" w:cs="Calibri"/>
      <w:kern w:val="0"/>
      <w:sz w:val="20"/>
      <w:szCs w:val="20"/>
      <w:lang w:eastAsia="sv-SE"/>
      <w14:ligatures w14:val="none"/>
    </w:rPr>
  </w:style>
  <w:style w:type="paragraph" w:styleId="Normalwebb">
    <w:name w:val="Normal (Web)"/>
    <w:basedOn w:val="Normal"/>
    <w:uiPriority w:val="99"/>
    <w:unhideWhenUsed/>
    <w:rsid w:val="008152C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7293">
      <w:bodyDiv w:val="1"/>
      <w:marLeft w:val="0"/>
      <w:marRight w:val="0"/>
      <w:marTop w:val="0"/>
      <w:marBottom w:val="0"/>
      <w:divBdr>
        <w:top w:val="none" w:sz="0" w:space="0" w:color="auto"/>
        <w:left w:val="none" w:sz="0" w:space="0" w:color="auto"/>
        <w:bottom w:val="none" w:sz="0" w:space="0" w:color="auto"/>
        <w:right w:val="none" w:sz="0" w:space="0" w:color="auto"/>
      </w:divBdr>
    </w:div>
    <w:div w:id="12594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3b610e-d3b5-490f-b165-988100e8232a}" enabled="1" method="Standard" siteId="{5a4ba6f9-f531-4f32-9467-398f19e69de4}" contentBits="1" removed="0"/>
</clbl:labelList>
</file>

<file path=docProps/app.xml><?xml version="1.0" encoding="utf-8"?>
<Properties xmlns="http://schemas.openxmlformats.org/officeDocument/2006/extended-properties" xmlns:vt="http://schemas.openxmlformats.org/officeDocument/2006/docPropsVTypes">
  <Template>Normal</Template>
  <TotalTime>44</TotalTime>
  <Pages>8</Pages>
  <Words>1948</Words>
  <Characters>10326</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Fransson</dc:creator>
  <cp:keywords/>
  <dc:description/>
  <cp:lastModifiedBy>Hanna Fransson</cp:lastModifiedBy>
  <cp:revision>2</cp:revision>
  <dcterms:created xsi:type="dcterms:W3CDTF">2025-03-04T11:44:00Z</dcterms:created>
  <dcterms:modified xsi:type="dcterms:W3CDTF">2025-03-10T10:36:00Z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645b2efe,74d3958b,5dfa467f</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